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2BBDE" w14:textId="77777777" w:rsidR="001F2787" w:rsidRPr="00673009" w:rsidRDefault="001F2787" w:rsidP="001103A3">
      <w:pPr>
        <w:pStyle w:val="NoSpacing"/>
        <w:rPr>
          <w:rFonts w:ascii="Proxima Nova Light" w:hAnsi="Proxima Nova Light" w:cstheme="minorHAnsi"/>
          <w:sz w:val="21"/>
          <w:szCs w:val="21"/>
        </w:rPr>
      </w:pPr>
    </w:p>
    <w:p w14:paraId="299DF1C4" w14:textId="03186B2E" w:rsidR="0075048C" w:rsidRPr="00673009" w:rsidRDefault="0075048C" w:rsidP="001103A3">
      <w:pPr>
        <w:pStyle w:val="NoSpacing"/>
        <w:rPr>
          <w:rFonts w:ascii="Proxima Nova Light" w:hAnsi="Proxima Nova Light" w:cstheme="minorHAnsi"/>
          <w:b/>
          <w:sz w:val="21"/>
          <w:szCs w:val="21"/>
        </w:rPr>
      </w:pPr>
      <w:r w:rsidRPr="00673009">
        <w:rPr>
          <w:rFonts w:ascii="Proxima Nova Light" w:hAnsi="Proxima Nova Light" w:cstheme="minorHAnsi"/>
          <w:b/>
          <w:sz w:val="21"/>
          <w:szCs w:val="21"/>
        </w:rPr>
        <w:t>Role:</w:t>
      </w:r>
      <w:r w:rsidR="00673009">
        <w:rPr>
          <w:rFonts w:ascii="Proxima Nova Light" w:hAnsi="Proxima Nova Light" w:cstheme="minorHAnsi"/>
          <w:b/>
          <w:sz w:val="21"/>
          <w:szCs w:val="21"/>
        </w:rPr>
        <w:tab/>
      </w:r>
      <w:r w:rsidR="00673009">
        <w:rPr>
          <w:rFonts w:ascii="Proxima Nova Light" w:hAnsi="Proxima Nova Light" w:cstheme="minorHAnsi"/>
          <w:b/>
          <w:sz w:val="21"/>
          <w:szCs w:val="21"/>
        </w:rPr>
        <w:tab/>
      </w:r>
      <w:r w:rsidR="00447CF2" w:rsidRPr="00673009">
        <w:rPr>
          <w:rFonts w:ascii="Proxima Nova Light" w:hAnsi="Proxima Nova Light" w:cstheme="minorHAnsi"/>
          <w:bCs/>
        </w:rPr>
        <w:t>Claims Quality Insight Executive</w:t>
      </w:r>
    </w:p>
    <w:p w14:paraId="2B50B5EF" w14:textId="77777777" w:rsidR="0075048C" w:rsidRPr="00673009" w:rsidRDefault="0075048C" w:rsidP="001103A3">
      <w:pPr>
        <w:pStyle w:val="NoSpacing"/>
        <w:rPr>
          <w:rFonts w:ascii="Proxima Nova Light" w:hAnsi="Proxima Nova Light" w:cstheme="minorHAnsi"/>
          <w:b/>
          <w:sz w:val="21"/>
          <w:szCs w:val="21"/>
        </w:rPr>
      </w:pPr>
    </w:p>
    <w:p w14:paraId="52606CF9" w14:textId="5E2D5234" w:rsidR="0075048C" w:rsidRPr="00673009" w:rsidRDefault="0075048C" w:rsidP="001103A3">
      <w:pPr>
        <w:pStyle w:val="NoSpacing"/>
        <w:rPr>
          <w:rFonts w:ascii="Proxima Nova Light" w:hAnsi="Proxima Nova Light" w:cstheme="minorHAnsi"/>
          <w:b/>
          <w:sz w:val="21"/>
          <w:szCs w:val="21"/>
        </w:rPr>
      </w:pPr>
      <w:r w:rsidRPr="00673009">
        <w:rPr>
          <w:rFonts w:ascii="Proxima Nova Light" w:hAnsi="Proxima Nova Light" w:cstheme="minorHAnsi"/>
          <w:b/>
          <w:sz w:val="21"/>
          <w:szCs w:val="21"/>
        </w:rPr>
        <w:t>Manager:</w:t>
      </w:r>
      <w:r w:rsidR="00447CF2" w:rsidRPr="00673009">
        <w:rPr>
          <w:rFonts w:ascii="Proxima Nova Light" w:hAnsi="Proxima Nova Light" w:cstheme="minorHAnsi"/>
          <w:b/>
          <w:sz w:val="21"/>
          <w:szCs w:val="21"/>
        </w:rPr>
        <w:t xml:space="preserve"> </w:t>
      </w:r>
      <w:r w:rsidR="00673009">
        <w:rPr>
          <w:rFonts w:ascii="Proxima Nova Light" w:hAnsi="Proxima Nova Light" w:cstheme="minorHAnsi"/>
          <w:b/>
          <w:sz w:val="21"/>
          <w:szCs w:val="21"/>
        </w:rPr>
        <w:tab/>
      </w:r>
      <w:r w:rsidR="00447CF2" w:rsidRPr="00673009">
        <w:rPr>
          <w:rFonts w:ascii="Proxima Nova Light" w:hAnsi="Proxima Nova Light" w:cstheme="minorHAnsi"/>
          <w:bCs/>
        </w:rPr>
        <w:t>Technical Claims Team leader</w:t>
      </w:r>
    </w:p>
    <w:p w14:paraId="5841782A" w14:textId="77777777" w:rsidR="0075048C" w:rsidRPr="00673009" w:rsidRDefault="0075048C" w:rsidP="001103A3">
      <w:pPr>
        <w:pStyle w:val="NoSpacing"/>
        <w:rPr>
          <w:rFonts w:ascii="Proxima Nova Light" w:hAnsi="Proxima Nova Light" w:cstheme="minorHAnsi"/>
          <w:b/>
          <w:sz w:val="21"/>
          <w:szCs w:val="21"/>
        </w:rPr>
      </w:pPr>
    </w:p>
    <w:p w14:paraId="62ABD466" w14:textId="0C8D9792" w:rsidR="0075048C" w:rsidRPr="00673009" w:rsidRDefault="0075048C" w:rsidP="001103A3">
      <w:pPr>
        <w:pStyle w:val="NoSpacing"/>
        <w:rPr>
          <w:rFonts w:ascii="Proxima Nova Light" w:hAnsi="Proxima Nova Light" w:cstheme="minorHAnsi"/>
          <w:b/>
          <w:sz w:val="21"/>
          <w:szCs w:val="21"/>
        </w:rPr>
      </w:pPr>
      <w:r w:rsidRPr="00673009">
        <w:rPr>
          <w:rFonts w:ascii="Proxima Nova Light" w:hAnsi="Proxima Nova Light" w:cstheme="minorHAnsi"/>
          <w:b/>
          <w:sz w:val="21"/>
          <w:szCs w:val="21"/>
        </w:rPr>
        <w:t xml:space="preserve">Team: </w:t>
      </w:r>
      <w:r w:rsidR="00673009">
        <w:rPr>
          <w:rFonts w:ascii="Proxima Nova Light" w:hAnsi="Proxima Nova Light" w:cstheme="minorHAnsi"/>
          <w:b/>
          <w:sz w:val="21"/>
          <w:szCs w:val="21"/>
        </w:rPr>
        <w:tab/>
      </w:r>
      <w:r w:rsidR="00673009">
        <w:rPr>
          <w:rFonts w:ascii="Proxima Nova Light" w:hAnsi="Proxima Nova Light" w:cstheme="minorHAnsi"/>
          <w:b/>
          <w:sz w:val="21"/>
          <w:szCs w:val="21"/>
        </w:rPr>
        <w:tab/>
      </w:r>
      <w:r w:rsidR="00673009" w:rsidRPr="00673009">
        <w:rPr>
          <w:rFonts w:ascii="Proxima Nova Light" w:hAnsi="Proxima Nova Light" w:cstheme="minorHAnsi"/>
          <w:bCs/>
        </w:rPr>
        <w:t xml:space="preserve">Operations: </w:t>
      </w:r>
      <w:r w:rsidR="00447CF2" w:rsidRPr="00673009">
        <w:rPr>
          <w:rFonts w:ascii="Proxima Nova Light" w:hAnsi="Proxima Nova Light" w:cstheme="minorHAnsi"/>
          <w:bCs/>
        </w:rPr>
        <w:t>Claims</w:t>
      </w:r>
    </w:p>
    <w:p w14:paraId="75003188" w14:textId="77777777" w:rsidR="0075048C" w:rsidRPr="00673009" w:rsidRDefault="0075048C" w:rsidP="001103A3">
      <w:pPr>
        <w:pStyle w:val="NoSpacing"/>
        <w:rPr>
          <w:rFonts w:ascii="Proxima Nova Light" w:hAnsi="Proxima Nova Light" w:cstheme="minorHAnsi"/>
          <w:b/>
          <w:sz w:val="21"/>
          <w:szCs w:val="21"/>
        </w:rPr>
      </w:pPr>
    </w:p>
    <w:p w14:paraId="23791E80" w14:textId="7FBB73CF" w:rsidR="0075048C" w:rsidRPr="00673009" w:rsidRDefault="0075048C" w:rsidP="001103A3">
      <w:pPr>
        <w:pStyle w:val="NoSpacing"/>
        <w:rPr>
          <w:rFonts w:ascii="Proxima Nova Light" w:hAnsi="Proxima Nova Light" w:cstheme="minorHAnsi"/>
          <w:b/>
          <w:sz w:val="21"/>
          <w:szCs w:val="21"/>
        </w:rPr>
      </w:pPr>
      <w:r w:rsidRPr="00673009">
        <w:rPr>
          <w:rFonts w:ascii="Proxima Nova Light" w:hAnsi="Proxima Nova Light" w:cstheme="minorHAnsi"/>
          <w:b/>
          <w:sz w:val="21"/>
          <w:szCs w:val="21"/>
        </w:rPr>
        <w:t>Location:</w:t>
      </w:r>
      <w:r w:rsidR="007E75AB" w:rsidRPr="00673009">
        <w:rPr>
          <w:rFonts w:ascii="Proxima Nova Light" w:hAnsi="Proxima Nova Light" w:cstheme="minorHAnsi"/>
          <w:b/>
          <w:sz w:val="21"/>
          <w:szCs w:val="21"/>
        </w:rPr>
        <w:t xml:space="preserve"> Hybrid working with a requirement to be in the </w:t>
      </w:r>
      <w:r w:rsidR="00447CF2" w:rsidRPr="00673009">
        <w:rPr>
          <w:rFonts w:ascii="Proxima Nova Light" w:hAnsi="Proxima Nova Light" w:cstheme="minorHAnsi"/>
          <w:b/>
          <w:sz w:val="21"/>
          <w:szCs w:val="21"/>
        </w:rPr>
        <w:t xml:space="preserve">Haywards Heath or Birmingham </w:t>
      </w:r>
      <w:r w:rsidR="007E75AB" w:rsidRPr="00673009">
        <w:rPr>
          <w:rFonts w:ascii="Proxima Nova Light" w:hAnsi="Proxima Nova Light" w:cstheme="minorHAnsi"/>
          <w:b/>
          <w:sz w:val="21"/>
          <w:szCs w:val="21"/>
        </w:rPr>
        <w:t xml:space="preserve">office </w:t>
      </w:r>
      <w:r w:rsidR="00447CF2" w:rsidRPr="00673009">
        <w:rPr>
          <w:rFonts w:ascii="Proxima Nova Light" w:hAnsi="Proxima Nova Light" w:cstheme="minorHAnsi"/>
          <w:b/>
          <w:sz w:val="21"/>
          <w:szCs w:val="21"/>
        </w:rPr>
        <w:t>min 1</w:t>
      </w:r>
      <w:r w:rsidR="007E75AB" w:rsidRPr="00673009">
        <w:rPr>
          <w:rFonts w:ascii="Proxima Nova Light" w:hAnsi="Proxima Nova Light" w:cstheme="minorHAnsi"/>
          <w:b/>
          <w:sz w:val="21"/>
          <w:szCs w:val="21"/>
        </w:rPr>
        <w:t xml:space="preserve"> day</w:t>
      </w:r>
      <w:r w:rsidR="00447CF2" w:rsidRPr="00673009">
        <w:rPr>
          <w:rFonts w:ascii="Proxima Nova Light" w:hAnsi="Proxima Nova Light" w:cstheme="minorHAnsi"/>
          <w:b/>
          <w:sz w:val="21"/>
          <w:szCs w:val="21"/>
        </w:rPr>
        <w:t xml:space="preserve"> </w:t>
      </w:r>
      <w:r w:rsidR="007E75AB" w:rsidRPr="00673009">
        <w:rPr>
          <w:rFonts w:ascii="Proxima Nova Light" w:hAnsi="Proxima Nova Light" w:cstheme="minorHAnsi"/>
          <w:b/>
          <w:sz w:val="21"/>
          <w:szCs w:val="21"/>
        </w:rPr>
        <w:t>per week</w:t>
      </w:r>
    </w:p>
    <w:p w14:paraId="19816875" w14:textId="62C24B6E" w:rsidR="00CA0EDE" w:rsidRPr="00673009" w:rsidRDefault="00CA0EDE" w:rsidP="001103A3">
      <w:pPr>
        <w:pStyle w:val="NoSpacing"/>
        <w:pBdr>
          <w:bottom w:val="single" w:sz="6" w:space="1" w:color="auto"/>
        </w:pBdr>
        <w:rPr>
          <w:rFonts w:ascii="Proxima Nova Light" w:hAnsi="Proxima Nova Light" w:cstheme="minorHAnsi"/>
          <w:b/>
          <w:sz w:val="21"/>
          <w:szCs w:val="21"/>
        </w:rPr>
      </w:pPr>
    </w:p>
    <w:p w14:paraId="1D1C0064" w14:textId="77777777" w:rsidR="00CA0EDE" w:rsidRPr="00673009" w:rsidRDefault="00CA0EDE" w:rsidP="00CA0EDE">
      <w:pPr>
        <w:pStyle w:val="NoSpacing"/>
        <w:rPr>
          <w:rFonts w:ascii="Proxima Nova Light" w:hAnsi="Proxima Nova Light" w:cstheme="minorHAnsi"/>
          <w:b/>
          <w:sz w:val="21"/>
          <w:szCs w:val="21"/>
        </w:rPr>
      </w:pPr>
    </w:p>
    <w:p w14:paraId="1AA87B8C" w14:textId="77777777" w:rsidR="00CA0EDE" w:rsidRPr="00673009" w:rsidRDefault="008834FA" w:rsidP="00CA0EDE">
      <w:pPr>
        <w:pStyle w:val="NoSpacing"/>
        <w:rPr>
          <w:rFonts w:ascii="Proxima Nova Light" w:eastAsia="Times New Roman" w:hAnsi="Proxima Nova Light" w:cstheme="minorHAnsi"/>
          <w:color w:val="FF0000"/>
          <w:sz w:val="21"/>
          <w:szCs w:val="21"/>
          <w:shd w:val="clear" w:color="auto" w:fill="FFFFFF"/>
        </w:rPr>
      </w:pPr>
      <w:r w:rsidRPr="00673009">
        <w:rPr>
          <w:rFonts w:ascii="Proxima Nova Light" w:hAnsi="Proxima Nova Light" w:cstheme="minorHAnsi"/>
          <w:b/>
          <w:sz w:val="21"/>
          <w:szCs w:val="21"/>
        </w:rPr>
        <w:t>Job summary:</w:t>
      </w:r>
      <w:r w:rsidR="00CA0EDE" w:rsidRPr="00673009">
        <w:rPr>
          <w:rFonts w:ascii="Proxima Nova Light" w:eastAsia="Times New Roman" w:hAnsi="Proxima Nova Light" w:cstheme="minorHAnsi"/>
          <w:color w:val="FF0000"/>
          <w:sz w:val="21"/>
          <w:szCs w:val="21"/>
          <w:shd w:val="clear" w:color="auto" w:fill="FFFFFF"/>
        </w:rPr>
        <w:t xml:space="preserve"> </w:t>
      </w:r>
    </w:p>
    <w:p w14:paraId="10D36948" w14:textId="77777777" w:rsidR="00CA0EDE" w:rsidRPr="00673009" w:rsidRDefault="00CA0EDE" w:rsidP="00CA0EDE">
      <w:pPr>
        <w:pStyle w:val="NoSpacing"/>
        <w:rPr>
          <w:rFonts w:ascii="Proxima Nova Light" w:eastAsia="Times New Roman" w:hAnsi="Proxima Nova Light" w:cstheme="minorHAnsi"/>
          <w:color w:val="FF0000"/>
          <w:sz w:val="21"/>
          <w:szCs w:val="21"/>
          <w:shd w:val="clear" w:color="auto" w:fill="FFFFFF"/>
        </w:rPr>
      </w:pPr>
    </w:p>
    <w:p w14:paraId="6711937B" w14:textId="69435B63" w:rsidR="00447CF2" w:rsidRPr="00673009" w:rsidRDefault="00447CF2" w:rsidP="00447CF2">
      <w:pPr>
        <w:pStyle w:val="NoSpacing"/>
        <w:pBdr>
          <w:bottom w:val="single" w:sz="6" w:space="1" w:color="auto"/>
        </w:pBdr>
        <w:rPr>
          <w:rFonts w:ascii="Proxima Nova Light" w:hAnsi="Proxima Nova Light" w:cstheme="minorHAnsi"/>
          <w:bCs/>
          <w:sz w:val="22"/>
          <w:szCs w:val="22"/>
        </w:rPr>
      </w:pPr>
      <w:r w:rsidRPr="00673009">
        <w:rPr>
          <w:rFonts w:ascii="Proxima Nova Light" w:hAnsi="Proxima Nova Light" w:cstheme="minorHAnsi"/>
          <w:sz w:val="22"/>
          <w:szCs w:val="22"/>
          <w:shd w:val="clear" w:color="auto" w:fill="FFFFFF"/>
        </w:rPr>
        <w:t xml:space="preserve">This role plays an important part in helping achieve our aim to provide a ‘world class claims service’ By reviewing service and financial control quality across our claims teams to help drive measurable process improvements. </w:t>
      </w:r>
      <w:r w:rsidR="00673009" w:rsidRPr="00673009">
        <w:rPr>
          <w:rFonts w:ascii="Proxima Nova Light" w:hAnsi="Proxima Nova Light" w:cstheme="minorHAnsi"/>
          <w:sz w:val="22"/>
          <w:szCs w:val="22"/>
          <w:shd w:val="clear" w:color="auto" w:fill="FFFFFF"/>
        </w:rPr>
        <w:t>You</w:t>
      </w:r>
      <w:r w:rsidR="00673009" w:rsidRPr="00673009">
        <w:rPr>
          <w:rFonts w:ascii="Proxima Nova Light" w:hAnsi="Proxima Nova Light" w:cstheme="minorHAnsi"/>
          <w:bCs/>
          <w:sz w:val="22"/>
          <w:szCs w:val="22"/>
        </w:rPr>
        <w:t xml:space="preserve"> will</w:t>
      </w:r>
      <w:r w:rsidRPr="00673009">
        <w:rPr>
          <w:rFonts w:ascii="Proxima Nova Light" w:hAnsi="Proxima Nova Light" w:cstheme="minorHAnsi"/>
          <w:bCs/>
          <w:sz w:val="22"/>
          <w:szCs w:val="22"/>
        </w:rPr>
        <w:t xml:space="preserve"> ensure </w:t>
      </w:r>
      <w:r w:rsidRPr="00673009">
        <w:rPr>
          <w:rFonts w:ascii="Proxima Nova Light" w:hAnsi="Proxima Nova Light" w:cstheme="minorHAnsi"/>
          <w:sz w:val="22"/>
          <w:szCs w:val="22"/>
          <w:shd w:val="clear" w:color="auto" w:fill="FFFFFF"/>
        </w:rPr>
        <w:t xml:space="preserve">our departments have the feedback they need to meet and </w:t>
      </w:r>
      <w:r w:rsidRPr="00673009">
        <w:rPr>
          <w:rFonts w:ascii="Proxima Nova Light" w:hAnsi="Proxima Nova Light" w:cstheme="minorHAnsi"/>
          <w:bCs/>
          <w:sz w:val="22"/>
          <w:szCs w:val="22"/>
        </w:rPr>
        <w:t>exceed our quality standards for financial controls, customer experience and compliance.</w:t>
      </w:r>
      <w:r w:rsidRPr="00673009">
        <w:rPr>
          <w:rFonts w:ascii="Proxima Nova Light" w:hAnsi="Proxima Nova Light" w:cstheme="minorHAnsi"/>
          <w:sz w:val="22"/>
          <w:szCs w:val="22"/>
          <w:shd w:val="clear" w:color="auto" w:fill="FFFFFF"/>
        </w:rPr>
        <w:t xml:space="preserve"> </w:t>
      </w:r>
    </w:p>
    <w:p w14:paraId="7F7DBDD6" w14:textId="77777777" w:rsidR="00CA0EDE" w:rsidRPr="00673009" w:rsidRDefault="00CA0EDE" w:rsidP="001103A3">
      <w:pPr>
        <w:pStyle w:val="NoSpacing"/>
        <w:pBdr>
          <w:bottom w:val="single" w:sz="6" w:space="1" w:color="auto"/>
        </w:pBdr>
        <w:rPr>
          <w:rFonts w:ascii="Proxima Nova Light" w:hAnsi="Proxima Nova Light" w:cstheme="minorHAnsi"/>
          <w:b/>
          <w:sz w:val="21"/>
          <w:szCs w:val="21"/>
        </w:rPr>
      </w:pPr>
    </w:p>
    <w:p w14:paraId="0874FF78" w14:textId="77777777" w:rsidR="004C762F" w:rsidRPr="00673009" w:rsidRDefault="004C762F" w:rsidP="001103A3">
      <w:pPr>
        <w:pStyle w:val="NoSpacing"/>
        <w:rPr>
          <w:rFonts w:ascii="Proxima Nova Light" w:hAnsi="Proxima Nova Light" w:cstheme="minorHAnsi"/>
          <w:b/>
          <w:sz w:val="21"/>
          <w:szCs w:val="21"/>
        </w:rPr>
      </w:pPr>
    </w:p>
    <w:p w14:paraId="0B794E54" w14:textId="77777777" w:rsidR="00F2127A" w:rsidRPr="00673009" w:rsidRDefault="004C762F" w:rsidP="001103A3">
      <w:pPr>
        <w:pStyle w:val="NoSpacing"/>
        <w:rPr>
          <w:rFonts w:ascii="Proxima Nova Light" w:hAnsi="Proxima Nova Light" w:cstheme="minorHAnsi"/>
          <w:b/>
          <w:sz w:val="21"/>
          <w:szCs w:val="21"/>
        </w:rPr>
      </w:pPr>
      <w:r w:rsidRPr="00673009">
        <w:rPr>
          <w:rFonts w:ascii="Proxima Nova Light" w:hAnsi="Proxima Nova Light" w:cstheme="minorHAnsi"/>
          <w:b/>
          <w:sz w:val="21"/>
          <w:szCs w:val="21"/>
        </w:rPr>
        <w:t>About us</w:t>
      </w:r>
    </w:p>
    <w:p w14:paraId="47BE94AD" w14:textId="77777777" w:rsidR="004C762F" w:rsidRPr="00673009" w:rsidRDefault="004C762F" w:rsidP="001103A3">
      <w:pPr>
        <w:pStyle w:val="NoSpacing"/>
        <w:rPr>
          <w:rFonts w:ascii="Proxima Nova Light" w:hAnsi="Proxima Nova Light" w:cstheme="minorHAnsi"/>
          <w:sz w:val="21"/>
          <w:szCs w:val="21"/>
        </w:rPr>
      </w:pPr>
    </w:p>
    <w:p w14:paraId="7F8CF64D" w14:textId="4AD7E456" w:rsidR="0049612E" w:rsidRPr="00673009" w:rsidRDefault="00F2127A" w:rsidP="004C762F">
      <w:pPr>
        <w:pStyle w:val="NoSpacing"/>
        <w:rPr>
          <w:rFonts w:ascii="Proxima Nova Light" w:hAnsi="Proxima Nova Light" w:cstheme="minorHAnsi"/>
          <w:sz w:val="21"/>
          <w:szCs w:val="21"/>
        </w:rPr>
      </w:pPr>
      <w:r w:rsidRPr="00673009">
        <w:rPr>
          <w:rFonts w:ascii="Proxima Nova Light" w:hAnsi="Proxima Nova Light" w:cstheme="minorHAnsi"/>
          <w:sz w:val="21"/>
          <w:szCs w:val="21"/>
        </w:rPr>
        <w:t>Bought By Many is</w:t>
      </w:r>
      <w:r w:rsidR="001F2787" w:rsidRPr="00673009">
        <w:rPr>
          <w:rFonts w:ascii="Proxima Nova Light" w:hAnsi="Proxima Nova Light" w:cstheme="minorHAnsi"/>
          <w:sz w:val="21"/>
          <w:szCs w:val="21"/>
        </w:rPr>
        <w:t xml:space="preserve"> a high-growth and multi-award-winning fintech </w:t>
      </w:r>
      <w:r w:rsidR="00E843D7" w:rsidRPr="00673009">
        <w:rPr>
          <w:rFonts w:ascii="Proxima Nova Light" w:hAnsi="Proxima Nova Light" w:cstheme="minorHAnsi"/>
          <w:sz w:val="21"/>
          <w:szCs w:val="21"/>
        </w:rPr>
        <w:t>business</w:t>
      </w:r>
      <w:r w:rsidR="001F2787" w:rsidRPr="00673009">
        <w:rPr>
          <w:rFonts w:ascii="Proxima Nova Light" w:hAnsi="Proxima Nova Light" w:cstheme="minorHAnsi"/>
          <w:sz w:val="21"/>
          <w:szCs w:val="21"/>
        </w:rPr>
        <w:t xml:space="preserve"> on a mission to create insurance </w:t>
      </w:r>
      <w:r w:rsidR="0049612E" w:rsidRPr="00673009">
        <w:rPr>
          <w:rFonts w:ascii="Proxima Nova Light" w:hAnsi="Proxima Nova Light" w:cstheme="minorHAnsi"/>
          <w:sz w:val="21"/>
          <w:szCs w:val="21"/>
        </w:rPr>
        <w:t>that people can love</w:t>
      </w:r>
      <w:r w:rsidR="001F2787" w:rsidRPr="00673009">
        <w:rPr>
          <w:rFonts w:ascii="Proxima Nova Light" w:hAnsi="Proxima Nova Light" w:cstheme="minorHAnsi"/>
          <w:sz w:val="21"/>
          <w:szCs w:val="21"/>
        </w:rPr>
        <w:t xml:space="preserve">. We’re driving </w:t>
      </w:r>
      <w:r w:rsidR="001103A3" w:rsidRPr="00673009">
        <w:rPr>
          <w:rFonts w:ascii="Proxima Nova Light" w:hAnsi="Proxima Nova Light" w:cstheme="minorHAnsi"/>
          <w:sz w:val="21"/>
          <w:szCs w:val="21"/>
        </w:rPr>
        <w:t>unprecedented</w:t>
      </w:r>
      <w:r w:rsidR="001F2787" w:rsidRPr="00673009">
        <w:rPr>
          <w:rFonts w:ascii="Proxima Nova Light" w:hAnsi="Proxima Nova Light" w:cstheme="minorHAnsi"/>
          <w:sz w:val="21"/>
          <w:szCs w:val="21"/>
        </w:rPr>
        <w:t xml:space="preserve"> change in insurance and have </w:t>
      </w:r>
      <w:r w:rsidR="001103A3" w:rsidRPr="00673009">
        <w:rPr>
          <w:rFonts w:ascii="Proxima Nova Light" w:hAnsi="Proxima Nova Light" w:cstheme="minorHAnsi"/>
          <w:sz w:val="21"/>
          <w:szCs w:val="21"/>
        </w:rPr>
        <w:t xml:space="preserve">doubled our </w:t>
      </w:r>
      <w:r w:rsidR="00E843D7" w:rsidRPr="00673009">
        <w:rPr>
          <w:rFonts w:ascii="Proxima Nova Light" w:hAnsi="Proxima Nova Light" w:cstheme="minorHAnsi"/>
          <w:sz w:val="21"/>
          <w:szCs w:val="21"/>
        </w:rPr>
        <w:t>revenues</w:t>
      </w:r>
      <w:r w:rsidR="001103A3" w:rsidRPr="00673009">
        <w:rPr>
          <w:rFonts w:ascii="Proxima Nova Light" w:hAnsi="Proxima Nova Light" w:cstheme="minorHAnsi"/>
          <w:sz w:val="21"/>
          <w:szCs w:val="21"/>
        </w:rPr>
        <w:t xml:space="preserve"> annually for the last </w:t>
      </w:r>
      <w:r w:rsidR="0049612E" w:rsidRPr="00673009">
        <w:rPr>
          <w:rFonts w:ascii="Proxima Nova Light" w:hAnsi="Proxima Nova Light" w:cstheme="minorHAnsi"/>
          <w:sz w:val="21"/>
          <w:szCs w:val="21"/>
        </w:rPr>
        <w:t>4</w:t>
      </w:r>
      <w:r w:rsidR="001103A3" w:rsidRPr="00673009">
        <w:rPr>
          <w:rFonts w:ascii="Proxima Nova Light" w:hAnsi="Proxima Nova Light" w:cstheme="minorHAnsi"/>
          <w:sz w:val="21"/>
          <w:szCs w:val="21"/>
        </w:rPr>
        <w:t xml:space="preserve"> years</w:t>
      </w:r>
      <w:r w:rsidR="0049612E" w:rsidRPr="00673009">
        <w:rPr>
          <w:rFonts w:ascii="Proxima Nova Light" w:hAnsi="Proxima Nova Light" w:cstheme="minorHAnsi"/>
          <w:sz w:val="21"/>
          <w:szCs w:val="21"/>
        </w:rPr>
        <w:t xml:space="preserve">. We raised almost $100m in our last fundraise in April 2020. We launched a successful business in Sweden in 2019 </w:t>
      </w:r>
      <w:r w:rsidR="001103A3" w:rsidRPr="00673009">
        <w:rPr>
          <w:rFonts w:ascii="Proxima Nova Light" w:hAnsi="Proxima Nova Light" w:cstheme="minorHAnsi"/>
          <w:sz w:val="21"/>
          <w:szCs w:val="21"/>
        </w:rPr>
        <w:t>and there is more ambitious growth still to come.</w:t>
      </w:r>
      <w:r w:rsidR="004C762F" w:rsidRPr="00673009">
        <w:rPr>
          <w:rFonts w:ascii="Proxima Nova Light" w:hAnsi="Proxima Nova Light" w:cstheme="minorHAnsi"/>
          <w:sz w:val="21"/>
          <w:szCs w:val="21"/>
        </w:rPr>
        <w:t xml:space="preserve"> </w:t>
      </w:r>
    </w:p>
    <w:p w14:paraId="2F983BD1" w14:textId="77777777" w:rsidR="001103A3" w:rsidRPr="00673009" w:rsidRDefault="001103A3" w:rsidP="001103A3">
      <w:pPr>
        <w:pStyle w:val="NoSpacing"/>
        <w:rPr>
          <w:rFonts w:ascii="Proxima Nova Light" w:hAnsi="Proxima Nova Light" w:cstheme="minorHAnsi"/>
          <w:sz w:val="21"/>
          <w:szCs w:val="21"/>
        </w:rPr>
      </w:pPr>
    </w:p>
    <w:p w14:paraId="60428302" w14:textId="6B0280C1" w:rsidR="00573785" w:rsidRPr="00673009" w:rsidRDefault="001F2787" w:rsidP="00573785">
      <w:pPr>
        <w:rPr>
          <w:rFonts w:ascii="Proxima Nova Light" w:eastAsia="Times New Roman" w:hAnsi="Proxima Nova Light" w:cs="Times New Roman"/>
          <w:color w:val="000000" w:themeColor="text1"/>
          <w:sz w:val="21"/>
          <w:szCs w:val="21"/>
          <w:lang w:val="en-GB" w:eastAsia="en-GB"/>
        </w:rPr>
      </w:pPr>
      <w:r w:rsidRPr="00673009">
        <w:rPr>
          <w:rFonts w:ascii="Proxima Nova Light" w:hAnsi="Proxima Nova Light" w:cstheme="minorHAnsi"/>
          <w:color w:val="000000" w:themeColor="text1"/>
          <w:sz w:val="21"/>
          <w:szCs w:val="21"/>
        </w:rPr>
        <w:t xml:space="preserve">Award-winning </w:t>
      </w:r>
      <w:r w:rsidR="001103A3" w:rsidRPr="00673009">
        <w:rPr>
          <w:rFonts w:ascii="Proxima Nova Light" w:hAnsi="Proxima Nova Light" w:cstheme="minorHAnsi"/>
          <w:color w:val="000000" w:themeColor="text1"/>
          <w:sz w:val="21"/>
          <w:szCs w:val="21"/>
        </w:rPr>
        <w:t xml:space="preserve">innovative technology and exceptional </w:t>
      </w:r>
      <w:r w:rsidRPr="00673009">
        <w:rPr>
          <w:rFonts w:ascii="Proxima Nova Light" w:hAnsi="Proxima Nova Light" w:cstheme="minorHAnsi"/>
          <w:color w:val="000000" w:themeColor="text1"/>
          <w:sz w:val="21"/>
          <w:szCs w:val="21"/>
        </w:rPr>
        <w:t xml:space="preserve">customer service </w:t>
      </w:r>
      <w:r w:rsidR="001103A3" w:rsidRPr="00673009">
        <w:rPr>
          <w:rFonts w:ascii="Proxima Nova Light" w:hAnsi="Proxima Nova Light" w:cstheme="minorHAnsi"/>
          <w:color w:val="000000" w:themeColor="text1"/>
          <w:sz w:val="21"/>
          <w:szCs w:val="21"/>
        </w:rPr>
        <w:t>are</w:t>
      </w:r>
      <w:r w:rsidRPr="00673009">
        <w:rPr>
          <w:rFonts w:ascii="Proxima Nova Light" w:hAnsi="Proxima Nova Light" w:cstheme="minorHAnsi"/>
          <w:color w:val="000000" w:themeColor="text1"/>
          <w:sz w:val="21"/>
          <w:szCs w:val="21"/>
        </w:rPr>
        <w:t xml:space="preserve"> at the heart of our offer: we now rank 3</w:t>
      </w:r>
      <w:r w:rsidR="0049612E" w:rsidRPr="00673009">
        <w:rPr>
          <w:rFonts w:ascii="Proxima Nova Light" w:hAnsi="Proxima Nova Light" w:cstheme="minorHAnsi"/>
          <w:color w:val="000000" w:themeColor="text1"/>
          <w:sz w:val="21"/>
          <w:szCs w:val="21"/>
        </w:rPr>
        <w:t>0</w:t>
      </w:r>
      <w:r w:rsidRPr="00673009">
        <w:rPr>
          <w:rFonts w:ascii="Proxima Nova Light" w:hAnsi="Proxima Nova Light" w:cstheme="minorHAnsi"/>
          <w:color w:val="000000" w:themeColor="text1"/>
          <w:sz w:val="21"/>
          <w:szCs w:val="21"/>
        </w:rPr>
        <w:t>th on the Tech Track 100 (20</w:t>
      </w:r>
      <w:r w:rsidR="0049612E" w:rsidRPr="00673009">
        <w:rPr>
          <w:rFonts w:ascii="Proxima Nova Light" w:hAnsi="Proxima Nova Light" w:cstheme="minorHAnsi"/>
          <w:color w:val="000000" w:themeColor="text1"/>
          <w:sz w:val="21"/>
          <w:szCs w:val="21"/>
        </w:rPr>
        <w:t>20</w:t>
      </w:r>
      <w:r w:rsidRPr="00673009">
        <w:rPr>
          <w:rFonts w:ascii="Proxima Nova Light" w:hAnsi="Proxima Nova Light" w:cstheme="minorHAnsi"/>
          <w:color w:val="000000" w:themeColor="text1"/>
          <w:sz w:val="21"/>
          <w:szCs w:val="21"/>
        </w:rPr>
        <w:t>)</w:t>
      </w:r>
      <w:r w:rsidR="001103A3" w:rsidRPr="00673009">
        <w:rPr>
          <w:rFonts w:ascii="Proxima Nova Light" w:hAnsi="Proxima Nova Light" w:cstheme="minorHAnsi"/>
          <w:color w:val="000000" w:themeColor="text1"/>
          <w:sz w:val="21"/>
          <w:szCs w:val="21"/>
        </w:rPr>
        <w:t xml:space="preserve"> </w:t>
      </w:r>
      <w:r w:rsidR="00573785" w:rsidRPr="00673009">
        <w:rPr>
          <w:rFonts w:ascii="Proxima Nova Light" w:hAnsi="Proxima Nova Light" w:cstheme="minorHAnsi"/>
          <w:color w:val="000000" w:themeColor="text1"/>
          <w:sz w:val="21"/>
          <w:szCs w:val="21"/>
        </w:rPr>
        <w:t xml:space="preserve">and </w:t>
      </w:r>
      <w:r w:rsidR="00573785" w:rsidRPr="00673009">
        <w:rPr>
          <w:rFonts w:ascii="Proxima Nova Light" w:hAnsi="Proxima Nova Light" w:cstheme="minorHAnsi"/>
          <w:iCs/>
          <w:color w:val="000000" w:themeColor="text1"/>
          <w:sz w:val="21"/>
          <w:szCs w:val="21"/>
        </w:rPr>
        <w:t>we won</w:t>
      </w:r>
      <w:r w:rsidR="001103A3" w:rsidRPr="00673009">
        <w:rPr>
          <w:rFonts w:ascii="Proxima Nova Light" w:hAnsi="Proxima Nova Light" w:cstheme="minorHAnsi"/>
          <w:iCs/>
          <w:color w:val="000000" w:themeColor="text1"/>
          <w:sz w:val="21"/>
          <w:szCs w:val="21"/>
        </w:rPr>
        <w:t xml:space="preserve"> </w:t>
      </w:r>
      <w:r w:rsidR="00573785" w:rsidRPr="00673009">
        <w:rPr>
          <w:rFonts w:ascii="Proxima Nova Light" w:hAnsi="Proxima Nova Light" w:cstheme="minorHAnsi"/>
          <w:iCs/>
          <w:color w:val="000000" w:themeColor="text1"/>
          <w:sz w:val="21"/>
          <w:szCs w:val="21"/>
        </w:rPr>
        <w:t>the</w:t>
      </w:r>
      <w:r w:rsidR="00573785" w:rsidRPr="00673009">
        <w:rPr>
          <w:rFonts w:ascii="Proxima Nova Light" w:hAnsi="Proxima Nova Light" w:cs="Calibri"/>
          <w:color w:val="000000" w:themeColor="text1"/>
          <w:sz w:val="21"/>
          <w:szCs w:val="21"/>
          <w:shd w:val="clear" w:color="auto" w:fill="FFFFFF"/>
        </w:rPr>
        <w:t xml:space="preserve"> </w:t>
      </w:r>
      <w:r w:rsidR="00573785" w:rsidRPr="00673009">
        <w:rPr>
          <w:rFonts w:ascii="Proxima Nova Light" w:eastAsia="Times New Roman" w:hAnsi="Proxima Nova Light" w:cs="Calibri"/>
          <w:color w:val="000000" w:themeColor="text1"/>
          <w:sz w:val="21"/>
          <w:szCs w:val="21"/>
          <w:shd w:val="clear" w:color="auto" w:fill="FFFFFF"/>
          <w:lang w:val="en-GB" w:eastAsia="en-GB"/>
        </w:rPr>
        <w:t>Insurance Choice Awards (2020) for both Best Pet Insurance Provider and Innovation of the Year.</w:t>
      </w:r>
    </w:p>
    <w:p w14:paraId="4B3AD616" w14:textId="77777777" w:rsidR="004C762F" w:rsidRPr="00673009" w:rsidRDefault="004C762F" w:rsidP="004C762F">
      <w:pPr>
        <w:pStyle w:val="NoSpacing"/>
        <w:rPr>
          <w:rFonts w:ascii="Proxima Nova Light" w:hAnsi="Proxima Nova Light" w:cstheme="minorHAnsi"/>
          <w:sz w:val="21"/>
          <w:szCs w:val="21"/>
        </w:rPr>
      </w:pPr>
    </w:p>
    <w:p w14:paraId="24C3FD5D" w14:textId="2C0FA15C" w:rsidR="00460705" w:rsidRPr="00673009" w:rsidRDefault="004C762F" w:rsidP="00460705">
      <w:pPr>
        <w:pStyle w:val="NoSpacing"/>
        <w:rPr>
          <w:rFonts w:ascii="Proxima Nova Light" w:eastAsia="Times New Roman" w:hAnsi="Proxima Nova Light" w:cstheme="minorHAnsi"/>
          <w:color w:val="000000"/>
          <w:sz w:val="21"/>
          <w:szCs w:val="21"/>
          <w:shd w:val="clear" w:color="auto" w:fill="FFFFFF"/>
        </w:rPr>
      </w:pPr>
      <w:r w:rsidRPr="00673009">
        <w:rPr>
          <w:rFonts w:ascii="Proxima Nova Light" w:eastAsia="Times New Roman" w:hAnsi="Proxima Nova Light" w:cstheme="minorHAnsi"/>
          <w:color w:val="000000"/>
          <w:sz w:val="21"/>
          <w:szCs w:val="21"/>
          <w:shd w:val="clear" w:color="auto" w:fill="FFFFFF"/>
        </w:rPr>
        <w:t xml:space="preserve">Here you’ll meet people who think differently, aim for impact, and love to try new things. </w:t>
      </w:r>
      <w:bookmarkStart w:id="0" w:name="_Hlk34990446"/>
      <w:r w:rsidR="00460705" w:rsidRPr="00673009">
        <w:rPr>
          <w:rFonts w:ascii="Proxima Nova Light" w:eastAsia="Times New Roman" w:hAnsi="Proxima Nova Light" w:cstheme="minorHAnsi"/>
          <w:color w:val="000000"/>
          <w:sz w:val="21"/>
          <w:szCs w:val="21"/>
          <w:shd w:val="clear" w:color="auto" w:fill="FFFFFF"/>
        </w:rPr>
        <w:t>Our company and work culture is energetic, fast-paced, respectful, fun-loving and, most importantly, passionate about pets and their well-being.</w:t>
      </w:r>
      <w:bookmarkEnd w:id="0"/>
    </w:p>
    <w:p w14:paraId="563C3AD9" w14:textId="06147DE9" w:rsidR="00460705" w:rsidRPr="00673009" w:rsidRDefault="00460705" w:rsidP="004C762F">
      <w:pPr>
        <w:pStyle w:val="NoSpacing"/>
        <w:rPr>
          <w:rFonts w:ascii="Proxima Nova Light" w:eastAsia="Times New Roman" w:hAnsi="Proxima Nova Light" w:cstheme="minorHAnsi"/>
          <w:color w:val="000000"/>
          <w:sz w:val="21"/>
          <w:szCs w:val="21"/>
          <w:shd w:val="clear" w:color="auto" w:fill="FFFFFF"/>
        </w:rPr>
      </w:pPr>
    </w:p>
    <w:p w14:paraId="37AC70DD" w14:textId="2EB0D079" w:rsidR="00E843D7" w:rsidRPr="00673009" w:rsidRDefault="00E843D7" w:rsidP="00E843D7">
      <w:pPr>
        <w:pStyle w:val="NoSpacing"/>
        <w:rPr>
          <w:rFonts w:ascii="Proxima Nova Light" w:hAnsi="Proxima Nova Light" w:cstheme="minorHAnsi"/>
          <w:sz w:val="21"/>
          <w:szCs w:val="21"/>
        </w:rPr>
      </w:pPr>
      <w:r w:rsidRPr="00673009">
        <w:rPr>
          <w:rFonts w:ascii="Proxima Nova Light" w:hAnsi="Proxima Nova Light" w:cstheme="minorHAnsi"/>
          <w:sz w:val="21"/>
          <w:szCs w:val="21"/>
        </w:rPr>
        <w:t>Our UK sites are in Farringdon (London), Haywards Heath (Sussex) and</w:t>
      </w:r>
      <w:r w:rsidR="002D0D6B" w:rsidRPr="00673009">
        <w:rPr>
          <w:rFonts w:ascii="Proxima Nova Light" w:hAnsi="Proxima Nova Light" w:cstheme="minorHAnsi"/>
          <w:sz w:val="21"/>
          <w:szCs w:val="21"/>
        </w:rPr>
        <w:t xml:space="preserve"> </w:t>
      </w:r>
      <w:r w:rsidRPr="00673009">
        <w:rPr>
          <w:rFonts w:ascii="Proxima Nova Light" w:hAnsi="Proxima Nova Light" w:cstheme="minorHAnsi"/>
          <w:sz w:val="21"/>
          <w:szCs w:val="21"/>
        </w:rPr>
        <w:t>Birmingham</w:t>
      </w:r>
      <w:r w:rsidR="002D0D6B" w:rsidRPr="00673009">
        <w:rPr>
          <w:rFonts w:ascii="Proxima Nova Light" w:hAnsi="Proxima Nova Light" w:cstheme="minorHAnsi"/>
          <w:sz w:val="21"/>
          <w:szCs w:val="21"/>
        </w:rPr>
        <w:t xml:space="preserve"> (city centre)</w:t>
      </w:r>
      <w:r w:rsidRPr="00673009">
        <w:rPr>
          <w:rFonts w:ascii="Proxima Nova Light" w:hAnsi="Proxima Nova Light" w:cstheme="minorHAnsi"/>
          <w:sz w:val="21"/>
          <w:szCs w:val="21"/>
        </w:rPr>
        <w:t>. We operate flexibly with a hybrid model of remote and office working</w:t>
      </w:r>
      <w:r w:rsidR="002D0D6B" w:rsidRPr="00673009">
        <w:rPr>
          <w:rFonts w:ascii="Proxima Nova Light" w:hAnsi="Proxima Nova Light" w:cstheme="minorHAnsi"/>
          <w:sz w:val="21"/>
          <w:szCs w:val="21"/>
        </w:rPr>
        <w:t xml:space="preserve"> and a</w:t>
      </w:r>
      <w:r w:rsidRPr="00673009">
        <w:rPr>
          <w:rFonts w:ascii="Proxima Nova Light" w:hAnsi="Proxima Nova Light" w:cstheme="minorHAnsi"/>
          <w:sz w:val="21"/>
          <w:szCs w:val="21"/>
        </w:rPr>
        <w:t>ll roles require the ability to work from home effectively</w:t>
      </w:r>
      <w:r w:rsidR="002D0D6B" w:rsidRPr="00673009">
        <w:rPr>
          <w:rFonts w:ascii="Proxima Nova Light" w:hAnsi="Proxima Nova Light" w:cstheme="minorHAnsi"/>
          <w:sz w:val="21"/>
          <w:szCs w:val="21"/>
        </w:rPr>
        <w:t xml:space="preserve">. The balance of home / office working varies according to the role, with a minimum commitment to be in the </w:t>
      </w:r>
      <w:r w:rsidRPr="00673009">
        <w:rPr>
          <w:rFonts w:ascii="Proxima Nova Light" w:hAnsi="Proxima Nova Light" w:cstheme="minorHAnsi"/>
          <w:sz w:val="21"/>
          <w:szCs w:val="21"/>
        </w:rPr>
        <w:t xml:space="preserve">office at least twice a month. </w:t>
      </w:r>
    </w:p>
    <w:p w14:paraId="5B2F1102" w14:textId="77777777" w:rsidR="00E843D7" w:rsidRPr="00673009" w:rsidRDefault="00E843D7" w:rsidP="004C762F">
      <w:pPr>
        <w:pStyle w:val="NoSpacing"/>
        <w:rPr>
          <w:rFonts w:ascii="Proxima Nova Light" w:eastAsia="Times New Roman" w:hAnsi="Proxima Nova Light" w:cstheme="minorHAnsi"/>
          <w:color w:val="000000"/>
          <w:sz w:val="21"/>
          <w:szCs w:val="21"/>
          <w:shd w:val="clear" w:color="auto" w:fill="FFFFFF"/>
        </w:rPr>
      </w:pPr>
    </w:p>
    <w:p w14:paraId="2B33F837" w14:textId="6B94F7FE" w:rsidR="004C762F" w:rsidRPr="00673009" w:rsidRDefault="004C762F" w:rsidP="004C762F">
      <w:pPr>
        <w:pStyle w:val="NoSpacing"/>
        <w:rPr>
          <w:rFonts w:ascii="Proxima Nova Light" w:eastAsia="Times New Roman" w:hAnsi="Proxima Nova Light" w:cstheme="minorHAnsi"/>
          <w:color w:val="000000"/>
          <w:sz w:val="21"/>
          <w:szCs w:val="21"/>
          <w:shd w:val="clear" w:color="auto" w:fill="FFFFFF"/>
        </w:rPr>
      </w:pPr>
      <w:r w:rsidRPr="00673009">
        <w:rPr>
          <w:rFonts w:ascii="Proxima Nova Light" w:eastAsia="Times New Roman" w:hAnsi="Proxima Nova Light" w:cstheme="minorHAnsi"/>
          <w:color w:val="000000"/>
          <w:sz w:val="21"/>
          <w:szCs w:val="21"/>
          <w:shd w:val="clear" w:color="auto" w:fill="FFFFFF"/>
        </w:rPr>
        <w:t xml:space="preserve">We </w:t>
      </w:r>
      <w:r w:rsidR="0049612E" w:rsidRPr="00673009">
        <w:rPr>
          <w:rFonts w:ascii="Proxima Nova Light" w:eastAsia="Times New Roman" w:hAnsi="Proxima Nova Light" w:cstheme="minorHAnsi"/>
          <w:color w:val="000000"/>
          <w:sz w:val="21"/>
          <w:szCs w:val="21"/>
          <w:shd w:val="clear" w:color="auto" w:fill="FFFFFF"/>
        </w:rPr>
        <w:t>put a lot of effort into making sure you have a good working environment wherever you are. Our offices are bright and open with</w:t>
      </w:r>
      <w:r w:rsidRPr="00673009">
        <w:rPr>
          <w:rFonts w:ascii="Proxima Nova Light" w:eastAsia="Times New Roman" w:hAnsi="Proxima Nova Light" w:cstheme="minorHAnsi"/>
          <w:color w:val="000000"/>
          <w:sz w:val="21"/>
          <w:szCs w:val="21"/>
          <w:shd w:val="clear" w:color="auto" w:fill="FFFFFF"/>
        </w:rPr>
        <w:t xml:space="preserve"> plenty of treats and extras, and we </w:t>
      </w:r>
      <w:r w:rsidR="0049612E" w:rsidRPr="00673009">
        <w:rPr>
          <w:rFonts w:ascii="Proxima Nova Light" w:eastAsia="Times New Roman" w:hAnsi="Proxima Nova Light" w:cstheme="minorHAnsi"/>
          <w:color w:val="000000"/>
          <w:sz w:val="21"/>
          <w:szCs w:val="21"/>
          <w:shd w:val="clear" w:color="auto" w:fill="FFFFFF"/>
        </w:rPr>
        <w:t xml:space="preserve">provide practical support and good kit for homeworking. We are a </w:t>
      </w:r>
      <w:r w:rsidR="00F66AB2" w:rsidRPr="00673009">
        <w:rPr>
          <w:rFonts w:ascii="Proxima Nova Light" w:eastAsia="Times New Roman" w:hAnsi="Proxima Nova Light" w:cstheme="minorHAnsi"/>
          <w:color w:val="000000"/>
          <w:sz w:val="21"/>
          <w:szCs w:val="21"/>
          <w:shd w:val="clear" w:color="auto" w:fill="FFFFFF"/>
        </w:rPr>
        <w:t xml:space="preserve">connected and </w:t>
      </w:r>
      <w:r w:rsidR="0049612E" w:rsidRPr="00673009">
        <w:rPr>
          <w:rFonts w:ascii="Proxima Nova Light" w:eastAsia="Times New Roman" w:hAnsi="Proxima Nova Light" w:cstheme="minorHAnsi"/>
          <w:color w:val="000000"/>
          <w:sz w:val="21"/>
          <w:szCs w:val="21"/>
          <w:shd w:val="clear" w:color="auto" w:fill="FFFFFF"/>
        </w:rPr>
        <w:t xml:space="preserve">sociable business and </w:t>
      </w:r>
      <w:r w:rsidRPr="00673009">
        <w:rPr>
          <w:rFonts w:ascii="Proxima Nova Light" w:eastAsia="Times New Roman" w:hAnsi="Proxima Nova Light" w:cstheme="minorHAnsi"/>
          <w:color w:val="000000"/>
          <w:sz w:val="21"/>
          <w:szCs w:val="21"/>
          <w:shd w:val="clear" w:color="auto" w:fill="FFFFFF"/>
        </w:rPr>
        <w:t xml:space="preserve">like to spend time together </w:t>
      </w:r>
      <w:r w:rsidR="0049612E" w:rsidRPr="00673009">
        <w:rPr>
          <w:rFonts w:ascii="Proxima Nova Light" w:eastAsia="Times New Roman" w:hAnsi="Proxima Nova Light" w:cstheme="minorHAnsi"/>
          <w:color w:val="000000"/>
          <w:sz w:val="21"/>
          <w:szCs w:val="21"/>
          <w:shd w:val="clear" w:color="auto" w:fill="FFFFFF"/>
        </w:rPr>
        <w:t>in</w:t>
      </w:r>
      <w:r w:rsidRPr="00673009">
        <w:rPr>
          <w:rFonts w:ascii="Proxima Nova Light" w:eastAsia="Times New Roman" w:hAnsi="Proxima Nova Light" w:cstheme="minorHAnsi"/>
          <w:color w:val="000000"/>
          <w:sz w:val="21"/>
          <w:szCs w:val="21"/>
          <w:shd w:val="clear" w:color="auto" w:fill="FFFFFF"/>
        </w:rPr>
        <w:t xml:space="preserve"> </w:t>
      </w:r>
      <w:r w:rsidR="00E843D7" w:rsidRPr="00673009">
        <w:rPr>
          <w:rFonts w:ascii="Proxima Nova Light" w:eastAsia="Times New Roman" w:hAnsi="Proxima Nova Light" w:cstheme="minorHAnsi"/>
          <w:color w:val="000000"/>
          <w:sz w:val="21"/>
          <w:szCs w:val="21"/>
          <w:shd w:val="clear" w:color="auto" w:fill="FFFFFF"/>
        </w:rPr>
        <w:t xml:space="preserve">regular </w:t>
      </w:r>
      <w:r w:rsidR="0049612E" w:rsidRPr="00673009">
        <w:rPr>
          <w:rFonts w:ascii="Proxima Nova Light" w:eastAsia="Times New Roman" w:hAnsi="Proxima Nova Light" w:cstheme="minorHAnsi"/>
          <w:color w:val="000000"/>
          <w:sz w:val="21"/>
          <w:szCs w:val="21"/>
          <w:shd w:val="clear" w:color="auto" w:fill="FFFFFF"/>
        </w:rPr>
        <w:t>fun activities, both online and in person (when we can !)</w:t>
      </w:r>
      <w:r w:rsidRPr="00673009">
        <w:rPr>
          <w:rFonts w:ascii="Proxima Nova Light" w:eastAsia="Times New Roman" w:hAnsi="Proxima Nova Light" w:cstheme="minorHAnsi"/>
          <w:color w:val="000000"/>
          <w:sz w:val="21"/>
          <w:szCs w:val="21"/>
          <w:shd w:val="clear" w:color="auto" w:fill="FFFFFF"/>
        </w:rPr>
        <w:t>.</w:t>
      </w:r>
    </w:p>
    <w:p w14:paraId="03C610E1" w14:textId="77777777" w:rsidR="004C762F" w:rsidRPr="00673009" w:rsidRDefault="004C762F" w:rsidP="004C762F">
      <w:pPr>
        <w:pStyle w:val="NoSpacing"/>
        <w:rPr>
          <w:rFonts w:ascii="Proxima Nova Light" w:eastAsia="Times New Roman" w:hAnsi="Proxima Nova Light" w:cstheme="minorHAnsi"/>
          <w:color w:val="000000"/>
          <w:sz w:val="21"/>
          <w:szCs w:val="21"/>
          <w:shd w:val="clear" w:color="auto" w:fill="FFFFFF"/>
        </w:rPr>
      </w:pPr>
    </w:p>
    <w:p w14:paraId="6082325F" w14:textId="77777777" w:rsidR="004C762F" w:rsidRPr="00673009" w:rsidRDefault="004C762F" w:rsidP="001103A3">
      <w:pPr>
        <w:pStyle w:val="NoSpacing"/>
        <w:rPr>
          <w:rFonts w:ascii="Proxima Nova Light" w:eastAsia="Times New Roman" w:hAnsi="Proxima Nova Light" w:cstheme="minorHAnsi"/>
          <w:color w:val="000000"/>
          <w:sz w:val="21"/>
          <w:szCs w:val="21"/>
          <w:shd w:val="clear" w:color="auto" w:fill="FFFFFF"/>
        </w:rPr>
      </w:pPr>
      <w:r w:rsidRPr="00673009">
        <w:rPr>
          <w:rFonts w:ascii="Proxima Nova Light" w:eastAsia="Times New Roman" w:hAnsi="Proxima Nova Light" w:cstheme="minorHAnsi"/>
          <w:color w:val="000000"/>
          <w:sz w:val="21"/>
          <w:szCs w:val="21"/>
          <w:shd w:val="clear" w:color="auto" w:fill="FFFFFF"/>
        </w:rPr>
        <w:t>If you want to stretch the boundaries of your role, get in touch and join us on our journey.</w:t>
      </w:r>
    </w:p>
    <w:p w14:paraId="7DD34DE9" w14:textId="77777777" w:rsidR="004C762F" w:rsidRPr="00673009" w:rsidRDefault="004C762F" w:rsidP="001103A3">
      <w:pPr>
        <w:pStyle w:val="NoSpacing"/>
        <w:rPr>
          <w:rFonts w:ascii="Proxima Nova Light" w:hAnsi="Proxima Nova Light" w:cstheme="minorHAnsi"/>
          <w:sz w:val="21"/>
          <w:szCs w:val="21"/>
        </w:rPr>
      </w:pPr>
    </w:p>
    <w:p w14:paraId="2E60D6F6" w14:textId="77777777" w:rsidR="004C762F" w:rsidRPr="00673009" w:rsidRDefault="004C762F" w:rsidP="001103A3">
      <w:pPr>
        <w:pStyle w:val="NoSpacing"/>
        <w:rPr>
          <w:rFonts w:ascii="Proxima Nova Light" w:hAnsi="Proxima Nova Light" w:cstheme="minorHAnsi"/>
          <w:sz w:val="21"/>
          <w:szCs w:val="21"/>
        </w:rPr>
      </w:pPr>
    </w:p>
    <w:p w14:paraId="542363D2" w14:textId="77777777" w:rsidR="00F2127A" w:rsidRPr="00673009" w:rsidRDefault="001103A3" w:rsidP="004C762F">
      <w:pPr>
        <w:pStyle w:val="NoSpacing"/>
        <w:rPr>
          <w:rStyle w:val="Strong"/>
          <w:rFonts w:ascii="Proxima Nova Light" w:hAnsi="Proxima Nova Light" w:cstheme="minorHAnsi"/>
          <w:b w:val="0"/>
          <w:bCs w:val="0"/>
          <w:sz w:val="21"/>
          <w:szCs w:val="21"/>
        </w:rPr>
      </w:pPr>
      <w:r w:rsidRPr="00673009">
        <w:rPr>
          <w:rFonts w:ascii="Proxima Nova Light" w:hAnsi="Proxima Nova Light" w:cstheme="minorHAnsi"/>
          <w:b/>
          <w:sz w:val="21"/>
          <w:szCs w:val="21"/>
        </w:rPr>
        <w:t>Our Values</w:t>
      </w:r>
      <w:r w:rsidR="00F2127A" w:rsidRPr="00673009">
        <w:rPr>
          <w:rFonts w:ascii="Proxima Nova Light" w:hAnsi="Proxima Nova Light" w:cstheme="minorHAnsi"/>
          <w:sz w:val="21"/>
          <w:szCs w:val="21"/>
        </w:rPr>
        <w:t xml:space="preserve"> </w:t>
      </w:r>
    </w:p>
    <w:p w14:paraId="6CB961ED" w14:textId="77777777" w:rsidR="00F2127A" w:rsidRPr="00673009" w:rsidRDefault="00F2127A" w:rsidP="00F2127A">
      <w:pPr>
        <w:rPr>
          <w:rFonts w:ascii="Proxima Nova Light" w:hAnsi="Proxima Nova Light" w:cstheme="minorHAnsi"/>
          <w:color w:val="002060"/>
          <w:sz w:val="21"/>
          <w:szCs w:val="21"/>
        </w:rPr>
      </w:pPr>
    </w:p>
    <w:p w14:paraId="1EEEBDDB" w14:textId="77777777" w:rsidR="00F2127A" w:rsidRPr="00673009" w:rsidRDefault="00F2127A" w:rsidP="00F2127A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Proxima Nova Light" w:hAnsi="Proxima Nova Light" w:cstheme="minorHAnsi"/>
          <w:sz w:val="21"/>
          <w:szCs w:val="21"/>
        </w:rPr>
      </w:pPr>
      <w:r w:rsidRPr="00673009">
        <w:rPr>
          <w:rFonts w:ascii="Proxima Nova Light" w:hAnsi="Proxima Nova Light" w:cstheme="minorHAnsi"/>
          <w:sz w:val="21"/>
          <w:szCs w:val="21"/>
        </w:rPr>
        <w:t xml:space="preserve">Show you care </w:t>
      </w:r>
    </w:p>
    <w:p w14:paraId="47F63EAB" w14:textId="77777777" w:rsidR="00F2127A" w:rsidRPr="00673009" w:rsidRDefault="00F2127A" w:rsidP="00F2127A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Proxima Nova Light" w:hAnsi="Proxima Nova Light" w:cstheme="minorHAnsi"/>
          <w:sz w:val="21"/>
          <w:szCs w:val="21"/>
        </w:rPr>
      </w:pPr>
      <w:r w:rsidRPr="00673009">
        <w:rPr>
          <w:rFonts w:ascii="Proxima Nova Light" w:hAnsi="Proxima Nova Light" w:cstheme="minorHAnsi"/>
          <w:sz w:val="21"/>
          <w:szCs w:val="21"/>
        </w:rPr>
        <w:lastRenderedPageBreak/>
        <w:t>Do the right thing</w:t>
      </w:r>
    </w:p>
    <w:p w14:paraId="4CCF043B" w14:textId="77777777" w:rsidR="00F2127A" w:rsidRPr="00673009" w:rsidRDefault="00F2127A" w:rsidP="00F2127A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Proxima Nova Light" w:hAnsi="Proxima Nova Light" w:cstheme="minorHAnsi"/>
          <w:sz w:val="21"/>
          <w:szCs w:val="21"/>
        </w:rPr>
      </w:pPr>
      <w:r w:rsidRPr="00673009">
        <w:rPr>
          <w:rFonts w:ascii="Proxima Nova Light" w:hAnsi="Proxima Nova Light" w:cstheme="minorHAnsi"/>
          <w:sz w:val="21"/>
          <w:szCs w:val="21"/>
        </w:rPr>
        <w:t>Work in partnership</w:t>
      </w:r>
    </w:p>
    <w:p w14:paraId="3CE22AAB" w14:textId="77777777" w:rsidR="00F2127A" w:rsidRPr="00673009" w:rsidRDefault="00F2127A" w:rsidP="00F2127A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Proxima Nova Light" w:hAnsi="Proxima Nova Light" w:cstheme="minorHAnsi"/>
          <w:sz w:val="21"/>
          <w:szCs w:val="21"/>
        </w:rPr>
      </w:pPr>
      <w:r w:rsidRPr="00673009">
        <w:rPr>
          <w:rFonts w:ascii="Proxima Nova Light" w:hAnsi="Proxima Nova Light" w:cstheme="minorHAnsi"/>
          <w:sz w:val="21"/>
          <w:szCs w:val="21"/>
        </w:rPr>
        <w:t>Dare to think big</w:t>
      </w:r>
    </w:p>
    <w:p w14:paraId="4B8BB6CA" w14:textId="77777777" w:rsidR="00F2127A" w:rsidRPr="00673009" w:rsidRDefault="00F2127A" w:rsidP="00F2127A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Proxima Nova Light" w:hAnsi="Proxima Nova Light" w:cstheme="minorHAnsi"/>
          <w:sz w:val="21"/>
          <w:szCs w:val="21"/>
        </w:rPr>
      </w:pPr>
      <w:r w:rsidRPr="00673009">
        <w:rPr>
          <w:rFonts w:ascii="Proxima Nova Light" w:hAnsi="Proxima Nova Light" w:cstheme="minorHAnsi"/>
          <w:sz w:val="21"/>
          <w:szCs w:val="21"/>
        </w:rPr>
        <w:t>Be tenacious and be fast</w:t>
      </w:r>
    </w:p>
    <w:p w14:paraId="49F046F6" w14:textId="77777777" w:rsidR="00F2127A" w:rsidRPr="00673009" w:rsidRDefault="00F2127A" w:rsidP="001103A3">
      <w:pPr>
        <w:pStyle w:val="NoSpacing"/>
        <w:pBdr>
          <w:bottom w:val="single" w:sz="6" w:space="1" w:color="auto"/>
        </w:pBdr>
        <w:rPr>
          <w:rFonts w:ascii="Proxima Nova Light" w:hAnsi="Proxima Nova Light" w:cstheme="minorHAnsi"/>
          <w:sz w:val="21"/>
          <w:szCs w:val="21"/>
        </w:rPr>
      </w:pPr>
    </w:p>
    <w:p w14:paraId="41355F3A" w14:textId="1108FE53" w:rsidR="00CA0EDE" w:rsidRPr="00673009" w:rsidRDefault="00CA0EDE" w:rsidP="00616A09">
      <w:pPr>
        <w:pStyle w:val="NoSpacing"/>
        <w:rPr>
          <w:rFonts w:ascii="Proxima Nova Light" w:hAnsi="Proxima Nova Light" w:cstheme="minorHAnsi"/>
          <w:b/>
          <w:sz w:val="21"/>
          <w:szCs w:val="21"/>
        </w:rPr>
      </w:pPr>
    </w:p>
    <w:p w14:paraId="0AF0796B" w14:textId="37930D50" w:rsidR="001103A3" w:rsidRPr="00673009" w:rsidRDefault="004C762F" w:rsidP="00616A09">
      <w:pPr>
        <w:pStyle w:val="NoSpacing"/>
        <w:rPr>
          <w:rFonts w:ascii="Proxima Nova Light" w:hAnsi="Proxima Nova Light" w:cstheme="minorHAnsi"/>
          <w:b/>
          <w:sz w:val="21"/>
          <w:szCs w:val="21"/>
        </w:rPr>
      </w:pPr>
      <w:r w:rsidRPr="00673009">
        <w:rPr>
          <w:rFonts w:ascii="Proxima Nova Light" w:hAnsi="Proxima Nova Light" w:cstheme="minorHAnsi"/>
          <w:b/>
          <w:sz w:val="21"/>
          <w:szCs w:val="21"/>
        </w:rPr>
        <w:t>Your key responsibilities</w:t>
      </w:r>
    </w:p>
    <w:p w14:paraId="466EB013" w14:textId="77777777" w:rsidR="004C762F" w:rsidRPr="00673009" w:rsidRDefault="004C762F" w:rsidP="00616A09">
      <w:pPr>
        <w:pStyle w:val="NoSpacing"/>
        <w:rPr>
          <w:rFonts w:ascii="Proxima Nova Light" w:hAnsi="Proxima Nova Light" w:cstheme="minorHAnsi"/>
          <w:sz w:val="21"/>
          <w:szCs w:val="21"/>
        </w:rPr>
      </w:pPr>
    </w:p>
    <w:p w14:paraId="3F5F848B" w14:textId="2C8C7ED8" w:rsidR="00447CF2" w:rsidRPr="00673009" w:rsidRDefault="00447CF2" w:rsidP="00447CF2">
      <w:pPr>
        <w:pStyle w:val="NoSpacing"/>
        <w:numPr>
          <w:ilvl w:val="0"/>
          <w:numId w:val="6"/>
        </w:numPr>
        <w:rPr>
          <w:rFonts w:ascii="Proxima Nova Light" w:hAnsi="Proxima Nova Light" w:cstheme="minorHAnsi"/>
          <w:sz w:val="22"/>
          <w:szCs w:val="22"/>
        </w:rPr>
      </w:pPr>
      <w:r w:rsidRPr="00673009">
        <w:rPr>
          <w:rFonts w:ascii="Proxima Nova Light" w:hAnsi="Proxima Nova Light" w:cstheme="minorHAnsi"/>
          <w:sz w:val="22"/>
          <w:szCs w:val="22"/>
        </w:rPr>
        <w:t>Conduct agreed quality checks of service levels across all contact channels to ensure they are compliant and meet defined quality standards.</w:t>
      </w:r>
    </w:p>
    <w:p w14:paraId="24EAFA7D" w14:textId="077B4CE0" w:rsidR="00D035A7" w:rsidRPr="00673009" w:rsidRDefault="00D035A7" w:rsidP="00447CF2">
      <w:pPr>
        <w:pStyle w:val="NoSpacing"/>
        <w:numPr>
          <w:ilvl w:val="0"/>
          <w:numId w:val="6"/>
        </w:numPr>
        <w:rPr>
          <w:rFonts w:ascii="Proxima Nova Light" w:hAnsi="Proxima Nova Light" w:cstheme="minorHAnsi"/>
          <w:sz w:val="22"/>
          <w:szCs w:val="22"/>
        </w:rPr>
      </w:pPr>
      <w:r w:rsidRPr="00673009">
        <w:rPr>
          <w:rFonts w:ascii="Proxima Nova Light" w:hAnsi="Proxima Nova Light" w:cstheme="minorHAnsi"/>
          <w:sz w:val="22"/>
          <w:szCs w:val="22"/>
        </w:rPr>
        <w:t xml:space="preserve">Help team leaders build and maintain a world class quality assurance processes in the claims area, ensure they cover customer service and financial controls protecting our loss ratios </w:t>
      </w:r>
    </w:p>
    <w:p w14:paraId="4E6CA807" w14:textId="77777777" w:rsidR="00447CF2" w:rsidRPr="00673009" w:rsidRDefault="00447CF2" w:rsidP="00447CF2">
      <w:pPr>
        <w:pStyle w:val="NoSpacing"/>
        <w:numPr>
          <w:ilvl w:val="0"/>
          <w:numId w:val="6"/>
        </w:numPr>
        <w:rPr>
          <w:rFonts w:ascii="Proxima Nova Light" w:hAnsi="Proxima Nova Light" w:cstheme="minorHAnsi"/>
          <w:sz w:val="22"/>
          <w:szCs w:val="22"/>
        </w:rPr>
      </w:pPr>
      <w:r w:rsidRPr="00673009">
        <w:rPr>
          <w:rFonts w:ascii="Proxima Nova Light" w:hAnsi="Proxima Nova Light" w:cstheme="minorHAnsi"/>
          <w:sz w:val="22"/>
          <w:szCs w:val="22"/>
        </w:rPr>
        <w:t>Wherever quality standards are not met, identify corrective actions required and follow through to ensure they are implemented within the team/s.</w:t>
      </w:r>
    </w:p>
    <w:p w14:paraId="39770516" w14:textId="6905A427" w:rsidR="00447CF2" w:rsidRPr="00673009" w:rsidRDefault="00447CF2" w:rsidP="00447CF2">
      <w:pPr>
        <w:pStyle w:val="NoSpacing"/>
        <w:numPr>
          <w:ilvl w:val="0"/>
          <w:numId w:val="6"/>
        </w:numPr>
        <w:rPr>
          <w:rFonts w:ascii="Proxima Nova Light" w:hAnsi="Proxima Nova Light" w:cstheme="minorHAnsi"/>
          <w:sz w:val="22"/>
          <w:szCs w:val="22"/>
        </w:rPr>
      </w:pPr>
      <w:r w:rsidRPr="00673009">
        <w:rPr>
          <w:rFonts w:ascii="Proxima Nova Light" w:hAnsi="Proxima Nova Light" w:cstheme="minorHAnsi"/>
          <w:sz w:val="22"/>
          <w:szCs w:val="22"/>
        </w:rPr>
        <w:t xml:space="preserve">Identify training needs </w:t>
      </w:r>
      <w:proofErr w:type="gramStart"/>
      <w:r w:rsidRPr="00673009">
        <w:rPr>
          <w:rFonts w:ascii="Proxima Nova Light" w:hAnsi="Proxima Nova Light" w:cstheme="minorHAnsi"/>
          <w:sz w:val="22"/>
          <w:szCs w:val="22"/>
        </w:rPr>
        <w:t>as a result of</w:t>
      </w:r>
      <w:proofErr w:type="gramEnd"/>
      <w:r w:rsidRPr="00673009">
        <w:rPr>
          <w:rFonts w:ascii="Proxima Nova Light" w:hAnsi="Proxima Nova Light" w:cstheme="minorHAnsi"/>
          <w:sz w:val="22"/>
          <w:szCs w:val="22"/>
        </w:rPr>
        <w:t xml:space="preserve"> qualitative feedback and highlight these key areas to the Claims management teams.</w:t>
      </w:r>
    </w:p>
    <w:p w14:paraId="260AF017" w14:textId="590BE182" w:rsidR="00447CF2" w:rsidRPr="00673009" w:rsidRDefault="00447CF2" w:rsidP="00447CF2">
      <w:pPr>
        <w:pStyle w:val="NoSpacing"/>
        <w:numPr>
          <w:ilvl w:val="0"/>
          <w:numId w:val="6"/>
        </w:numPr>
        <w:rPr>
          <w:rFonts w:ascii="Proxima Nova Light" w:hAnsi="Proxima Nova Light" w:cstheme="minorHAnsi"/>
          <w:sz w:val="22"/>
          <w:szCs w:val="22"/>
        </w:rPr>
      </w:pPr>
      <w:r w:rsidRPr="00673009">
        <w:rPr>
          <w:rFonts w:ascii="Proxima Nova Light" w:hAnsi="Proxima Nova Light" w:cstheme="minorHAnsi"/>
          <w:sz w:val="22"/>
          <w:szCs w:val="22"/>
        </w:rPr>
        <w:t xml:space="preserve">Provide quality review data to, and work with, the Claims Trainer, </w:t>
      </w:r>
      <w:proofErr w:type="gramStart"/>
      <w:r w:rsidRPr="00673009">
        <w:rPr>
          <w:rFonts w:ascii="Proxima Nova Light" w:hAnsi="Proxima Nova Light" w:cstheme="minorHAnsi"/>
          <w:sz w:val="22"/>
          <w:szCs w:val="22"/>
        </w:rPr>
        <w:t>in order to</w:t>
      </w:r>
      <w:proofErr w:type="gramEnd"/>
      <w:r w:rsidRPr="00673009">
        <w:rPr>
          <w:rFonts w:ascii="Proxima Nova Light" w:hAnsi="Proxima Nova Light" w:cstheme="minorHAnsi"/>
          <w:sz w:val="22"/>
          <w:szCs w:val="22"/>
        </w:rPr>
        <w:t xml:space="preserve"> support training design and help colleagues achieve required quality standards.</w:t>
      </w:r>
    </w:p>
    <w:p w14:paraId="0CA966B2" w14:textId="77777777" w:rsidR="00447CF2" w:rsidRPr="00673009" w:rsidRDefault="00447CF2" w:rsidP="00447CF2">
      <w:pPr>
        <w:pStyle w:val="NoSpacing"/>
        <w:numPr>
          <w:ilvl w:val="0"/>
          <w:numId w:val="6"/>
        </w:numPr>
        <w:rPr>
          <w:rFonts w:ascii="Proxima Nova Light" w:hAnsi="Proxima Nova Light" w:cstheme="minorHAnsi"/>
          <w:sz w:val="22"/>
          <w:szCs w:val="22"/>
        </w:rPr>
      </w:pPr>
      <w:r w:rsidRPr="00673009">
        <w:rPr>
          <w:rFonts w:ascii="Proxima Nova Light" w:hAnsi="Proxima Nova Light" w:cstheme="minorHAnsi"/>
          <w:sz w:val="22"/>
          <w:szCs w:val="22"/>
        </w:rPr>
        <w:t>Work independently to produce reports to evidence quality levels for the team and for individuals.</w:t>
      </w:r>
    </w:p>
    <w:p w14:paraId="59D560F4" w14:textId="1B5B16BD" w:rsidR="00447CF2" w:rsidRPr="00673009" w:rsidRDefault="00447CF2" w:rsidP="00447CF2">
      <w:pPr>
        <w:pStyle w:val="NoSpacing"/>
        <w:numPr>
          <w:ilvl w:val="0"/>
          <w:numId w:val="6"/>
        </w:numPr>
        <w:rPr>
          <w:rFonts w:ascii="Proxima Nova Light" w:hAnsi="Proxima Nova Light" w:cstheme="minorHAnsi"/>
          <w:sz w:val="22"/>
          <w:szCs w:val="22"/>
        </w:rPr>
      </w:pPr>
      <w:r w:rsidRPr="00673009">
        <w:rPr>
          <w:rFonts w:ascii="Proxima Nova Light" w:hAnsi="Proxima Nova Light" w:cstheme="minorHAnsi"/>
          <w:sz w:val="22"/>
          <w:szCs w:val="22"/>
        </w:rPr>
        <w:t>Organise and attend calibration and quality levelling sessions to ensure a consistent approach is being fulfilled within the various teams.</w:t>
      </w:r>
    </w:p>
    <w:p w14:paraId="69F54382" w14:textId="77777777" w:rsidR="00447CF2" w:rsidRPr="00673009" w:rsidRDefault="00447CF2" w:rsidP="00447CF2">
      <w:pPr>
        <w:numPr>
          <w:ilvl w:val="0"/>
          <w:numId w:val="6"/>
        </w:numPr>
        <w:spacing w:before="100" w:beforeAutospacing="1" w:after="100" w:afterAutospacing="1"/>
        <w:rPr>
          <w:rFonts w:ascii="Proxima Nova Light" w:eastAsia="Times New Roman" w:hAnsi="Proxima Nova Light" w:cstheme="minorHAnsi"/>
          <w:color w:val="auto"/>
          <w:sz w:val="22"/>
          <w:szCs w:val="22"/>
          <w:lang w:val="en-GB" w:eastAsia="en-GB"/>
        </w:rPr>
      </w:pPr>
      <w:r w:rsidRPr="00673009">
        <w:rPr>
          <w:rFonts w:ascii="Proxima Nova Light" w:hAnsi="Proxima Nova Light" w:cstheme="minorHAnsi"/>
          <w:color w:val="auto"/>
          <w:sz w:val="22"/>
          <w:szCs w:val="22"/>
        </w:rPr>
        <w:t>Work collaboratively with colleagues</w:t>
      </w:r>
      <w:r w:rsidRPr="00673009">
        <w:rPr>
          <w:rFonts w:ascii="Proxima Nova Light" w:eastAsia="Times New Roman" w:hAnsi="Proxima Nova Light" w:cstheme="minorHAnsi"/>
          <w:color w:val="auto"/>
          <w:sz w:val="22"/>
          <w:szCs w:val="22"/>
          <w:lang w:val="en-GB" w:eastAsia="en-GB"/>
        </w:rPr>
        <w:t xml:space="preserve"> and provide regular constructive feedback to all team members to drive and support improvement.</w:t>
      </w:r>
    </w:p>
    <w:p w14:paraId="012BCE63" w14:textId="77777777" w:rsidR="00447CF2" w:rsidRPr="00673009" w:rsidRDefault="00447CF2" w:rsidP="00447CF2">
      <w:pPr>
        <w:pStyle w:val="NoSpacing"/>
        <w:numPr>
          <w:ilvl w:val="0"/>
          <w:numId w:val="6"/>
        </w:numPr>
        <w:rPr>
          <w:rFonts w:ascii="Proxima Nova Light" w:hAnsi="Proxima Nova Light" w:cstheme="minorHAnsi"/>
          <w:sz w:val="22"/>
          <w:szCs w:val="22"/>
        </w:rPr>
      </w:pPr>
      <w:r w:rsidRPr="00673009">
        <w:rPr>
          <w:rFonts w:ascii="Proxima Nova Light" w:hAnsi="Proxima Nova Light" w:cstheme="minorHAnsi"/>
          <w:sz w:val="22"/>
          <w:szCs w:val="22"/>
        </w:rPr>
        <w:t>Utilise systems and communicate with colleagues to promote awareness of customer issues and needs.</w:t>
      </w:r>
    </w:p>
    <w:p w14:paraId="08995E9F" w14:textId="77777777" w:rsidR="00447CF2" w:rsidRPr="00673009" w:rsidRDefault="00447CF2" w:rsidP="00447CF2">
      <w:pPr>
        <w:pStyle w:val="NoSpacing"/>
        <w:numPr>
          <w:ilvl w:val="0"/>
          <w:numId w:val="6"/>
        </w:numPr>
        <w:rPr>
          <w:rFonts w:ascii="Proxima Nova Light" w:hAnsi="Proxima Nova Light" w:cstheme="minorHAnsi"/>
          <w:sz w:val="22"/>
          <w:szCs w:val="22"/>
        </w:rPr>
      </w:pPr>
      <w:r w:rsidRPr="00673009">
        <w:rPr>
          <w:rFonts w:ascii="Proxima Nova Light" w:hAnsi="Proxima Nova Light" w:cstheme="minorHAnsi"/>
          <w:sz w:val="22"/>
          <w:szCs w:val="22"/>
        </w:rPr>
        <w:t>Assist in the input and development towards new organisational procedures where relevant, and then follow and monitor the implementation process through from start to finish.</w:t>
      </w:r>
    </w:p>
    <w:p w14:paraId="7ECFA525" w14:textId="77777777" w:rsidR="00447CF2" w:rsidRPr="00673009" w:rsidRDefault="00447CF2" w:rsidP="00447CF2">
      <w:pPr>
        <w:pStyle w:val="NoSpacing"/>
        <w:numPr>
          <w:ilvl w:val="0"/>
          <w:numId w:val="6"/>
        </w:numPr>
        <w:rPr>
          <w:rFonts w:ascii="Proxima Nova Light" w:hAnsi="Proxima Nova Light" w:cstheme="minorHAnsi"/>
          <w:sz w:val="22"/>
          <w:szCs w:val="22"/>
        </w:rPr>
      </w:pPr>
      <w:r w:rsidRPr="00673009">
        <w:rPr>
          <w:rFonts w:ascii="Proxima Nova Light" w:hAnsi="Proxima Nova Light" w:cstheme="minorHAnsi"/>
          <w:sz w:val="22"/>
          <w:szCs w:val="22"/>
        </w:rPr>
        <w:t>Implement and monitor the effectiveness of corrective actions and/or continuous improvement initiatives, to help maintain momentum and standards of improvement.</w:t>
      </w:r>
    </w:p>
    <w:p w14:paraId="7EFF684C" w14:textId="77777777" w:rsidR="00447CF2" w:rsidRPr="00673009" w:rsidRDefault="00447CF2" w:rsidP="00447CF2">
      <w:pPr>
        <w:pStyle w:val="NoSpacing"/>
        <w:numPr>
          <w:ilvl w:val="0"/>
          <w:numId w:val="6"/>
        </w:numPr>
        <w:rPr>
          <w:rFonts w:ascii="Proxima Nova Light" w:hAnsi="Proxima Nova Light" w:cstheme="minorHAnsi"/>
          <w:sz w:val="22"/>
          <w:szCs w:val="22"/>
        </w:rPr>
      </w:pPr>
      <w:r w:rsidRPr="00673009">
        <w:rPr>
          <w:rFonts w:ascii="Proxima Nova Light" w:hAnsi="Proxima Nova Light" w:cstheme="minorHAnsi"/>
          <w:sz w:val="22"/>
          <w:szCs w:val="22"/>
        </w:rPr>
        <w:t xml:space="preserve">Create, </w:t>
      </w:r>
      <w:proofErr w:type="gramStart"/>
      <w:r w:rsidRPr="00673009">
        <w:rPr>
          <w:rFonts w:ascii="Proxima Nova Light" w:hAnsi="Proxima Nova Light" w:cstheme="minorHAnsi"/>
          <w:sz w:val="22"/>
          <w:szCs w:val="22"/>
        </w:rPr>
        <w:t>organise</w:t>
      </w:r>
      <w:proofErr w:type="gramEnd"/>
      <w:r w:rsidRPr="00673009">
        <w:rPr>
          <w:rFonts w:ascii="Proxima Nova Light" w:hAnsi="Proxima Nova Light" w:cstheme="minorHAnsi"/>
          <w:sz w:val="22"/>
          <w:szCs w:val="22"/>
        </w:rPr>
        <w:t xml:space="preserve"> and maintain quality assessment records to support management decision-making. </w:t>
      </w:r>
    </w:p>
    <w:p w14:paraId="27512AC4" w14:textId="167DCE83" w:rsidR="00447CF2" w:rsidRPr="00673009" w:rsidRDefault="00447CF2" w:rsidP="00447CF2">
      <w:pPr>
        <w:pStyle w:val="NoSpacing"/>
        <w:numPr>
          <w:ilvl w:val="0"/>
          <w:numId w:val="6"/>
        </w:numPr>
        <w:rPr>
          <w:rFonts w:ascii="Proxima Nova Light" w:hAnsi="Proxima Nova Light" w:cstheme="minorHAnsi"/>
          <w:sz w:val="22"/>
          <w:szCs w:val="22"/>
        </w:rPr>
      </w:pPr>
      <w:r w:rsidRPr="00673009">
        <w:rPr>
          <w:rFonts w:ascii="Proxima Nova Light" w:hAnsi="Proxima Nova Light" w:cstheme="minorHAnsi"/>
          <w:sz w:val="22"/>
          <w:szCs w:val="22"/>
        </w:rPr>
        <w:t xml:space="preserve">Support occasional ad hoc internal projects and initiatives to drive delivery improvements, as agreed with </w:t>
      </w:r>
      <w:r w:rsidR="00D035A7" w:rsidRPr="00673009">
        <w:rPr>
          <w:rFonts w:ascii="Proxima Nova Light" w:hAnsi="Proxima Nova Light" w:cstheme="minorHAnsi"/>
          <w:sz w:val="22"/>
          <w:szCs w:val="22"/>
        </w:rPr>
        <w:t>claims management.</w:t>
      </w:r>
    </w:p>
    <w:p w14:paraId="6FE25E1E" w14:textId="77777777" w:rsidR="00447CF2" w:rsidRPr="00673009" w:rsidRDefault="00447CF2" w:rsidP="00447CF2">
      <w:pPr>
        <w:pStyle w:val="NoSpacing"/>
        <w:ind w:left="360"/>
        <w:rPr>
          <w:rFonts w:ascii="Proxima Nova Light" w:hAnsi="Proxima Nova Light" w:cstheme="minorHAnsi"/>
          <w:sz w:val="22"/>
          <w:szCs w:val="22"/>
        </w:rPr>
      </w:pPr>
    </w:p>
    <w:p w14:paraId="1DBADAA0" w14:textId="53A37640" w:rsidR="004C762F" w:rsidRPr="00673009" w:rsidRDefault="004C762F" w:rsidP="00D035A7">
      <w:pPr>
        <w:pStyle w:val="NoSpacing"/>
        <w:rPr>
          <w:rFonts w:ascii="Proxima Nova Light" w:hAnsi="Proxima Nova Light" w:cstheme="minorHAnsi"/>
          <w:b/>
          <w:sz w:val="21"/>
          <w:szCs w:val="21"/>
        </w:rPr>
      </w:pPr>
      <w:r w:rsidRPr="00673009">
        <w:rPr>
          <w:rFonts w:ascii="Proxima Nova Light" w:hAnsi="Proxima Nova Light" w:cstheme="minorHAnsi"/>
          <w:b/>
          <w:sz w:val="21"/>
          <w:szCs w:val="21"/>
        </w:rPr>
        <w:t xml:space="preserve">How </w:t>
      </w:r>
      <w:proofErr w:type="gramStart"/>
      <w:r w:rsidRPr="00673009">
        <w:rPr>
          <w:rFonts w:ascii="Proxima Nova Light" w:hAnsi="Proxima Nova Light" w:cstheme="minorHAnsi"/>
          <w:b/>
          <w:sz w:val="21"/>
          <w:szCs w:val="21"/>
        </w:rPr>
        <w:t>you’re</w:t>
      </w:r>
      <w:proofErr w:type="gramEnd"/>
      <w:r w:rsidRPr="00673009">
        <w:rPr>
          <w:rFonts w:ascii="Proxima Nova Light" w:hAnsi="Proxima Nova Light" w:cstheme="minorHAnsi"/>
          <w:b/>
          <w:sz w:val="21"/>
          <w:szCs w:val="21"/>
        </w:rPr>
        <w:t xml:space="preserve"> measured</w:t>
      </w:r>
    </w:p>
    <w:p w14:paraId="2461FC4D" w14:textId="77777777" w:rsidR="004C762F" w:rsidRPr="00673009" w:rsidRDefault="004C762F" w:rsidP="004C762F">
      <w:pPr>
        <w:pStyle w:val="NoSpacing"/>
        <w:rPr>
          <w:rFonts w:ascii="Proxima Nova Light" w:hAnsi="Proxima Nova Light" w:cstheme="minorHAnsi"/>
          <w:sz w:val="21"/>
          <w:szCs w:val="21"/>
        </w:rPr>
      </w:pPr>
    </w:p>
    <w:p w14:paraId="0DA47629" w14:textId="5756D6FB" w:rsidR="00D035A7" w:rsidRPr="00673009" w:rsidRDefault="00D035A7" w:rsidP="00D035A7">
      <w:pPr>
        <w:pStyle w:val="NoSpacing"/>
        <w:numPr>
          <w:ilvl w:val="0"/>
          <w:numId w:val="13"/>
        </w:numPr>
        <w:rPr>
          <w:rFonts w:ascii="Proxima Nova Light" w:hAnsi="Proxima Nova Light" w:cstheme="minorHAnsi"/>
          <w:sz w:val="22"/>
          <w:szCs w:val="22"/>
        </w:rPr>
      </w:pPr>
      <w:r w:rsidRPr="00673009">
        <w:rPr>
          <w:rFonts w:ascii="Proxima Nova Light" w:hAnsi="Proxima Nova Light" w:cstheme="minorHAnsi"/>
          <w:sz w:val="22"/>
          <w:szCs w:val="22"/>
        </w:rPr>
        <w:t>Compliance: all interactions fall within compliance and regulation guidelines.</w:t>
      </w:r>
    </w:p>
    <w:p w14:paraId="30836BCA" w14:textId="77777777" w:rsidR="00D035A7" w:rsidRPr="00673009" w:rsidRDefault="00D035A7" w:rsidP="00D035A7">
      <w:pPr>
        <w:pStyle w:val="NoSpacing"/>
        <w:numPr>
          <w:ilvl w:val="0"/>
          <w:numId w:val="13"/>
        </w:numPr>
        <w:rPr>
          <w:rFonts w:ascii="Proxima Nova Light" w:hAnsi="Proxima Nova Light" w:cstheme="minorHAnsi"/>
          <w:sz w:val="22"/>
          <w:szCs w:val="22"/>
        </w:rPr>
      </w:pPr>
      <w:r w:rsidRPr="00673009">
        <w:rPr>
          <w:rFonts w:ascii="Proxima Nova Light" w:hAnsi="Proxima Nova Light" w:cstheme="minorHAnsi"/>
          <w:sz w:val="22"/>
          <w:szCs w:val="22"/>
        </w:rPr>
        <w:t>Service: a consistent, high standard of service is delivered across departments.</w:t>
      </w:r>
    </w:p>
    <w:p w14:paraId="3CCB0078" w14:textId="39824B0D" w:rsidR="00D035A7" w:rsidRPr="00673009" w:rsidRDefault="00D035A7" w:rsidP="00D035A7">
      <w:pPr>
        <w:pStyle w:val="NoSpacing"/>
        <w:numPr>
          <w:ilvl w:val="0"/>
          <w:numId w:val="13"/>
        </w:numPr>
        <w:rPr>
          <w:rFonts w:ascii="Proxima Nova Light" w:hAnsi="Proxima Nova Light" w:cstheme="minorHAnsi"/>
          <w:sz w:val="22"/>
          <w:szCs w:val="22"/>
        </w:rPr>
      </w:pPr>
      <w:r w:rsidRPr="00673009">
        <w:rPr>
          <w:rFonts w:ascii="Proxima Nova Light" w:hAnsi="Proxima Nova Light" w:cstheme="minorHAnsi"/>
          <w:sz w:val="22"/>
          <w:szCs w:val="22"/>
        </w:rPr>
        <w:t>Satisfaction: improvements in positive customer satisfaction results.</w:t>
      </w:r>
    </w:p>
    <w:p w14:paraId="568612D4" w14:textId="76210E95" w:rsidR="00D035A7" w:rsidRPr="00673009" w:rsidRDefault="00D035A7" w:rsidP="00D035A7">
      <w:pPr>
        <w:pStyle w:val="NoSpacing"/>
        <w:numPr>
          <w:ilvl w:val="0"/>
          <w:numId w:val="13"/>
        </w:numPr>
        <w:rPr>
          <w:rFonts w:ascii="Proxima Nova Light" w:hAnsi="Proxima Nova Light" w:cstheme="minorHAnsi"/>
          <w:sz w:val="22"/>
          <w:szCs w:val="22"/>
        </w:rPr>
      </w:pPr>
      <w:r w:rsidRPr="00673009">
        <w:rPr>
          <w:rFonts w:ascii="Proxima Nova Light" w:hAnsi="Proxima Nova Light" w:cstheme="minorHAnsi"/>
          <w:sz w:val="22"/>
          <w:szCs w:val="22"/>
        </w:rPr>
        <w:t xml:space="preserve">Financials: all claims processes &amp; delivery are in line with the DA controls </w:t>
      </w:r>
    </w:p>
    <w:p w14:paraId="52DDDE80" w14:textId="488BB178" w:rsidR="00D035A7" w:rsidRPr="00673009" w:rsidRDefault="00D035A7" w:rsidP="00D035A7">
      <w:pPr>
        <w:pStyle w:val="NoSpacing"/>
        <w:numPr>
          <w:ilvl w:val="0"/>
          <w:numId w:val="13"/>
        </w:numPr>
        <w:rPr>
          <w:rFonts w:ascii="Proxima Nova Light" w:hAnsi="Proxima Nova Light" w:cstheme="minorHAnsi"/>
          <w:sz w:val="22"/>
          <w:szCs w:val="22"/>
        </w:rPr>
      </w:pPr>
      <w:r w:rsidRPr="00673009">
        <w:rPr>
          <w:rFonts w:ascii="Proxima Nova Light" w:hAnsi="Proxima Nova Light" w:cstheme="minorHAnsi"/>
          <w:sz w:val="22"/>
          <w:szCs w:val="22"/>
        </w:rPr>
        <w:t xml:space="preserve">Productivity: high levels of productivity </w:t>
      </w:r>
      <w:r w:rsidR="00673009" w:rsidRPr="00673009">
        <w:rPr>
          <w:rFonts w:ascii="Proxima Nova Light" w:hAnsi="Proxima Nova Light" w:cstheme="minorHAnsi"/>
          <w:sz w:val="22"/>
          <w:szCs w:val="22"/>
        </w:rPr>
        <w:t>maintained,</w:t>
      </w:r>
      <w:r w:rsidRPr="00673009">
        <w:rPr>
          <w:rFonts w:ascii="Proxima Nova Light" w:hAnsi="Proxima Nova Light" w:cstheme="minorHAnsi"/>
          <w:sz w:val="22"/>
          <w:szCs w:val="22"/>
        </w:rPr>
        <w:t xml:space="preserve"> and tasks completed within target.</w:t>
      </w:r>
    </w:p>
    <w:p w14:paraId="24ADA55A" w14:textId="62AB7C33" w:rsidR="00D035A7" w:rsidRPr="00673009" w:rsidRDefault="00D035A7" w:rsidP="00D035A7">
      <w:pPr>
        <w:pStyle w:val="NoSpacing"/>
        <w:numPr>
          <w:ilvl w:val="0"/>
          <w:numId w:val="13"/>
        </w:numPr>
        <w:rPr>
          <w:rFonts w:ascii="Proxima Nova Light" w:hAnsi="Proxima Nova Light" w:cstheme="minorHAnsi"/>
          <w:sz w:val="22"/>
          <w:szCs w:val="22"/>
        </w:rPr>
      </w:pPr>
      <w:r w:rsidRPr="00673009">
        <w:rPr>
          <w:rFonts w:ascii="Proxima Nova Light" w:hAnsi="Proxima Nova Light" w:cstheme="minorHAnsi"/>
          <w:sz w:val="22"/>
          <w:szCs w:val="22"/>
        </w:rPr>
        <w:t xml:space="preserve">Knowledge: high and broad knowledge of insurance, compliance, </w:t>
      </w:r>
      <w:r w:rsidR="00673009" w:rsidRPr="00673009">
        <w:rPr>
          <w:rFonts w:ascii="Proxima Nova Light" w:hAnsi="Proxima Nova Light" w:cstheme="minorHAnsi"/>
          <w:sz w:val="22"/>
          <w:szCs w:val="22"/>
        </w:rPr>
        <w:t>service,</w:t>
      </w:r>
      <w:r w:rsidRPr="00673009">
        <w:rPr>
          <w:rFonts w:ascii="Proxima Nova Light" w:hAnsi="Proxima Nova Light" w:cstheme="minorHAnsi"/>
          <w:sz w:val="22"/>
          <w:szCs w:val="22"/>
        </w:rPr>
        <w:t xml:space="preserve"> and internal processes is applied and shared.</w:t>
      </w:r>
    </w:p>
    <w:p w14:paraId="32D3AB21" w14:textId="77777777" w:rsidR="00673009" w:rsidRDefault="00673009" w:rsidP="004C762F">
      <w:pPr>
        <w:pStyle w:val="NoSpacing"/>
        <w:rPr>
          <w:rFonts w:ascii="Proxima Nova Light" w:hAnsi="Proxima Nova Light" w:cstheme="minorHAnsi"/>
          <w:b/>
          <w:sz w:val="21"/>
          <w:szCs w:val="21"/>
        </w:rPr>
      </w:pPr>
    </w:p>
    <w:p w14:paraId="1CA7F73B" w14:textId="06CAF2DD" w:rsidR="004C762F" w:rsidRPr="00673009" w:rsidRDefault="004C762F" w:rsidP="004C762F">
      <w:pPr>
        <w:pStyle w:val="NoSpacing"/>
        <w:rPr>
          <w:rFonts w:ascii="Proxima Nova Light" w:hAnsi="Proxima Nova Light" w:cstheme="minorHAnsi"/>
          <w:b/>
          <w:sz w:val="21"/>
          <w:szCs w:val="21"/>
        </w:rPr>
      </w:pPr>
      <w:r w:rsidRPr="00673009">
        <w:rPr>
          <w:rFonts w:ascii="Proxima Nova Light" w:hAnsi="Proxima Nova Light" w:cstheme="minorHAnsi"/>
          <w:b/>
          <w:sz w:val="21"/>
          <w:szCs w:val="21"/>
        </w:rPr>
        <w:t>What you bring</w:t>
      </w:r>
    </w:p>
    <w:p w14:paraId="2836EA41" w14:textId="77777777" w:rsidR="000E6D2B" w:rsidRPr="00673009" w:rsidRDefault="000E6D2B" w:rsidP="004C762F">
      <w:pPr>
        <w:pStyle w:val="NoSpacing"/>
        <w:rPr>
          <w:rFonts w:ascii="Proxima Nova Light" w:hAnsi="Proxima Nova Light" w:cstheme="minorHAnsi"/>
          <w:b/>
          <w:i/>
          <w:sz w:val="21"/>
          <w:szCs w:val="21"/>
        </w:rPr>
      </w:pPr>
    </w:p>
    <w:p w14:paraId="71F3C832" w14:textId="566628C5" w:rsidR="004C762F" w:rsidRPr="00673009" w:rsidRDefault="004C762F" w:rsidP="004C762F">
      <w:pPr>
        <w:pStyle w:val="NoSpacing"/>
        <w:rPr>
          <w:rFonts w:ascii="Proxima Nova Light" w:hAnsi="Proxima Nova Light" w:cstheme="minorHAnsi"/>
          <w:b/>
          <w:i/>
          <w:sz w:val="21"/>
          <w:szCs w:val="21"/>
        </w:rPr>
      </w:pPr>
      <w:r w:rsidRPr="00673009">
        <w:rPr>
          <w:rFonts w:ascii="Proxima Nova Light" w:hAnsi="Proxima Nova Light" w:cstheme="minorHAnsi"/>
          <w:b/>
          <w:i/>
          <w:sz w:val="21"/>
          <w:szCs w:val="21"/>
        </w:rPr>
        <w:t>Knowledge</w:t>
      </w:r>
    </w:p>
    <w:p w14:paraId="30542C83" w14:textId="77777777" w:rsidR="004C762F" w:rsidRPr="00673009" w:rsidRDefault="004C762F" w:rsidP="004C762F">
      <w:pPr>
        <w:pStyle w:val="NoSpacing"/>
        <w:rPr>
          <w:rFonts w:ascii="Proxima Nova Light" w:hAnsi="Proxima Nova Light" w:cstheme="minorHAnsi"/>
          <w:b/>
          <w:sz w:val="21"/>
          <w:szCs w:val="21"/>
        </w:rPr>
      </w:pPr>
    </w:p>
    <w:p w14:paraId="60B50F1E" w14:textId="088D0F1E" w:rsidR="00D035A7" w:rsidRPr="00673009" w:rsidRDefault="00D035A7" w:rsidP="00D035A7">
      <w:pPr>
        <w:pStyle w:val="NoSpacing"/>
        <w:numPr>
          <w:ilvl w:val="0"/>
          <w:numId w:val="13"/>
        </w:numPr>
        <w:rPr>
          <w:rFonts w:ascii="Proxima Nova Light" w:hAnsi="Proxima Nova Light" w:cstheme="minorHAnsi"/>
          <w:sz w:val="22"/>
          <w:szCs w:val="22"/>
        </w:rPr>
      </w:pPr>
      <w:r w:rsidRPr="00673009">
        <w:rPr>
          <w:rFonts w:ascii="Proxima Nova Light" w:hAnsi="Proxima Nova Light" w:cstheme="minorHAnsi"/>
          <w:sz w:val="22"/>
          <w:szCs w:val="22"/>
        </w:rPr>
        <w:t xml:space="preserve">In-depth knowledge of </w:t>
      </w:r>
      <w:r w:rsidR="007C28A5">
        <w:rPr>
          <w:rFonts w:ascii="Proxima Nova Light" w:hAnsi="Proxima Nova Light" w:cstheme="minorHAnsi"/>
          <w:sz w:val="22"/>
          <w:szCs w:val="22"/>
        </w:rPr>
        <w:t>general market QA processes</w:t>
      </w:r>
      <w:r w:rsidRPr="00673009">
        <w:rPr>
          <w:rFonts w:ascii="Proxima Nova Light" w:hAnsi="Proxima Nova Light" w:cstheme="minorHAnsi"/>
          <w:sz w:val="22"/>
          <w:szCs w:val="22"/>
        </w:rPr>
        <w:t xml:space="preserve"> </w:t>
      </w:r>
    </w:p>
    <w:p w14:paraId="1D11D302" w14:textId="77777777" w:rsidR="00D035A7" w:rsidRPr="00673009" w:rsidRDefault="00D035A7" w:rsidP="00D035A7">
      <w:pPr>
        <w:pStyle w:val="NoSpacing"/>
        <w:numPr>
          <w:ilvl w:val="0"/>
          <w:numId w:val="13"/>
        </w:numPr>
        <w:rPr>
          <w:rFonts w:ascii="Proxima Nova Light" w:hAnsi="Proxima Nova Light" w:cstheme="minorHAnsi"/>
          <w:sz w:val="22"/>
          <w:szCs w:val="22"/>
        </w:rPr>
      </w:pPr>
      <w:r w:rsidRPr="00673009">
        <w:rPr>
          <w:rFonts w:ascii="Proxima Nova Light" w:hAnsi="Proxima Nova Light" w:cstheme="minorHAnsi"/>
          <w:sz w:val="22"/>
          <w:szCs w:val="22"/>
        </w:rPr>
        <w:t>Strong understanding and knowledge of the value and impact of our services</w:t>
      </w:r>
    </w:p>
    <w:p w14:paraId="4FD8B6C9" w14:textId="6891A714" w:rsidR="00D035A7" w:rsidRPr="00673009" w:rsidRDefault="00D035A7" w:rsidP="00D035A7">
      <w:pPr>
        <w:pStyle w:val="NoSpacing"/>
        <w:numPr>
          <w:ilvl w:val="0"/>
          <w:numId w:val="13"/>
        </w:numPr>
        <w:rPr>
          <w:rFonts w:ascii="Proxima Nova Light" w:hAnsi="Proxima Nova Light" w:cstheme="minorHAnsi"/>
          <w:sz w:val="22"/>
          <w:szCs w:val="22"/>
        </w:rPr>
      </w:pPr>
      <w:r w:rsidRPr="00673009">
        <w:rPr>
          <w:rFonts w:ascii="Proxima Nova Light" w:hAnsi="Proxima Nova Light" w:cstheme="minorHAnsi"/>
          <w:sz w:val="22"/>
          <w:szCs w:val="22"/>
        </w:rPr>
        <w:t>Standard operating procedures</w:t>
      </w:r>
      <w:r w:rsidR="007C28A5">
        <w:rPr>
          <w:rFonts w:ascii="Proxima Nova Light" w:hAnsi="Proxima Nova Light" w:cstheme="minorHAnsi"/>
          <w:sz w:val="22"/>
          <w:szCs w:val="22"/>
        </w:rPr>
        <w:t xml:space="preserve"> for general claims handling processes</w:t>
      </w:r>
    </w:p>
    <w:p w14:paraId="47E92CAA" w14:textId="77777777" w:rsidR="00D035A7" w:rsidRPr="00673009" w:rsidRDefault="00D035A7" w:rsidP="00D035A7">
      <w:pPr>
        <w:pStyle w:val="NoSpacing"/>
        <w:numPr>
          <w:ilvl w:val="0"/>
          <w:numId w:val="13"/>
        </w:numPr>
        <w:rPr>
          <w:rFonts w:ascii="Proxima Nova Light" w:hAnsi="Proxima Nova Light" w:cstheme="minorHAnsi"/>
          <w:sz w:val="22"/>
          <w:szCs w:val="22"/>
        </w:rPr>
      </w:pPr>
      <w:r w:rsidRPr="00673009">
        <w:rPr>
          <w:rFonts w:ascii="Proxima Nova Light" w:hAnsi="Proxima Nova Light" w:cstheme="minorHAnsi"/>
          <w:sz w:val="22"/>
          <w:szCs w:val="22"/>
        </w:rPr>
        <w:t>Quality standards and methods of assessment</w:t>
      </w:r>
    </w:p>
    <w:p w14:paraId="576341F5" w14:textId="77777777" w:rsidR="00D035A7" w:rsidRPr="00673009" w:rsidRDefault="00D035A7" w:rsidP="00D035A7">
      <w:pPr>
        <w:pStyle w:val="NoSpacing"/>
        <w:numPr>
          <w:ilvl w:val="0"/>
          <w:numId w:val="13"/>
        </w:numPr>
        <w:rPr>
          <w:rFonts w:ascii="Proxima Nova Light" w:hAnsi="Proxima Nova Light" w:cstheme="minorHAnsi"/>
          <w:sz w:val="22"/>
          <w:szCs w:val="22"/>
        </w:rPr>
      </w:pPr>
      <w:r w:rsidRPr="00673009">
        <w:rPr>
          <w:rFonts w:ascii="Proxima Nova Light" w:hAnsi="Proxima Nova Light" w:cstheme="minorHAnsi"/>
          <w:sz w:val="22"/>
          <w:szCs w:val="22"/>
        </w:rPr>
        <w:t>FCA and regulatory / compliance requirements relevant to customer service, including Treating Customers Fairly and GDPR</w:t>
      </w:r>
    </w:p>
    <w:p w14:paraId="15E649CB" w14:textId="77777777" w:rsidR="00D035A7" w:rsidRPr="00673009" w:rsidRDefault="00D035A7" w:rsidP="00D035A7">
      <w:pPr>
        <w:pStyle w:val="NoSpacing"/>
        <w:numPr>
          <w:ilvl w:val="0"/>
          <w:numId w:val="13"/>
        </w:numPr>
        <w:rPr>
          <w:rFonts w:ascii="Proxima Nova Light" w:hAnsi="Proxima Nova Light" w:cstheme="minorHAnsi"/>
          <w:sz w:val="22"/>
          <w:szCs w:val="22"/>
        </w:rPr>
      </w:pPr>
      <w:r w:rsidRPr="00673009">
        <w:rPr>
          <w:rFonts w:ascii="Proxima Nova Light" w:hAnsi="Proxima Nova Light" w:cstheme="minorHAnsi"/>
          <w:sz w:val="22"/>
          <w:szCs w:val="22"/>
        </w:rPr>
        <w:t>Understanding of process / workflow improvement an advantage</w:t>
      </w:r>
    </w:p>
    <w:p w14:paraId="2D4B455B" w14:textId="77777777" w:rsidR="004C762F" w:rsidRPr="00673009" w:rsidRDefault="004C762F" w:rsidP="004C762F">
      <w:pPr>
        <w:pStyle w:val="NoSpacing"/>
        <w:rPr>
          <w:rFonts w:ascii="Proxima Nova Light" w:hAnsi="Proxima Nova Light" w:cstheme="minorHAnsi"/>
          <w:b/>
          <w:sz w:val="21"/>
          <w:szCs w:val="21"/>
        </w:rPr>
      </w:pPr>
    </w:p>
    <w:p w14:paraId="3BB0905F" w14:textId="77777777" w:rsidR="004C762F" w:rsidRPr="00673009" w:rsidRDefault="004C762F" w:rsidP="004C762F">
      <w:pPr>
        <w:pStyle w:val="NoSpacing"/>
        <w:rPr>
          <w:rFonts w:ascii="Proxima Nova Light" w:hAnsi="Proxima Nova Light" w:cstheme="minorHAnsi"/>
          <w:b/>
          <w:i/>
          <w:sz w:val="21"/>
          <w:szCs w:val="21"/>
        </w:rPr>
      </w:pPr>
      <w:r w:rsidRPr="00673009">
        <w:rPr>
          <w:rFonts w:ascii="Proxima Nova Light" w:hAnsi="Proxima Nova Light" w:cstheme="minorHAnsi"/>
          <w:b/>
          <w:i/>
          <w:sz w:val="21"/>
          <w:szCs w:val="21"/>
        </w:rPr>
        <w:t>Skills and personal attributes</w:t>
      </w:r>
    </w:p>
    <w:p w14:paraId="7F9F5DF5" w14:textId="77777777" w:rsidR="004C762F" w:rsidRPr="00673009" w:rsidRDefault="004C762F" w:rsidP="004C762F">
      <w:pPr>
        <w:pStyle w:val="NoSpacing"/>
        <w:rPr>
          <w:rFonts w:ascii="Proxima Nova Light" w:hAnsi="Proxima Nova Light" w:cstheme="minorHAnsi"/>
          <w:b/>
          <w:sz w:val="21"/>
          <w:szCs w:val="21"/>
        </w:rPr>
      </w:pPr>
    </w:p>
    <w:p w14:paraId="0EDB3914" w14:textId="7AF4BDB4" w:rsidR="00D035A7" w:rsidRPr="00673009" w:rsidRDefault="00D035A7" w:rsidP="000E6D2B">
      <w:pPr>
        <w:pStyle w:val="NoSpacing"/>
        <w:numPr>
          <w:ilvl w:val="0"/>
          <w:numId w:val="13"/>
        </w:numPr>
        <w:rPr>
          <w:rFonts w:ascii="Proxima Nova Light" w:hAnsi="Proxima Nova Light" w:cstheme="minorHAnsi"/>
          <w:sz w:val="22"/>
          <w:szCs w:val="22"/>
        </w:rPr>
      </w:pPr>
      <w:r w:rsidRPr="00673009">
        <w:rPr>
          <w:rFonts w:ascii="Proxima Nova Light" w:hAnsi="Proxima Nova Light" w:cstheme="minorHAnsi"/>
          <w:sz w:val="22"/>
          <w:szCs w:val="22"/>
        </w:rPr>
        <w:t>Highly customer focused</w:t>
      </w:r>
    </w:p>
    <w:p w14:paraId="0A653775" w14:textId="02D5D95F" w:rsidR="00D035A7" w:rsidRPr="00673009" w:rsidRDefault="00D035A7" w:rsidP="00D035A7">
      <w:pPr>
        <w:pStyle w:val="NoSpacing"/>
        <w:numPr>
          <w:ilvl w:val="0"/>
          <w:numId w:val="13"/>
        </w:numPr>
        <w:rPr>
          <w:rFonts w:ascii="Proxima Nova Light" w:hAnsi="Proxima Nova Light" w:cstheme="minorHAnsi"/>
          <w:sz w:val="22"/>
          <w:szCs w:val="22"/>
        </w:rPr>
      </w:pPr>
      <w:r w:rsidRPr="00673009">
        <w:rPr>
          <w:rFonts w:ascii="Proxima Nova Light" w:hAnsi="Proxima Nova Light" w:cstheme="minorHAnsi"/>
          <w:sz w:val="22"/>
          <w:szCs w:val="22"/>
        </w:rPr>
        <w:t>A g</w:t>
      </w:r>
      <w:r w:rsidR="000E6D2B" w:rsidRPr="00673009">
        <w:rPr>
          <w:rFonts w:ascii="Proxima Nova Light" w:hAnsi="Proxima Nova Light" w:cstheme="minorHAnsi"/>
          <w:sz w:val="22"/>
          <w:szCs w:val="22"/>
        </w:rPr>
        <w:t>oo</w:t>
      </w:r>
      <w:r w:rsidRPr="00673009">
        <w:rPr>
          <w:rFonts w:ascii="Proxima Nova Light" w:hAnsi="Proxima Nova Light" w:cstheme="minorHAnsi"/>
          <w:sz w:val="22"/>
          <w:szCs w:val="22"/>
        </w:rPr>
        <w:t xml:space="preserve">d knowledge of </w:t>
      </w:r>
      <w:r w:rsidR="000E6D2B" w:rsidRPr="00673009">
        <w:rPr>
          <w:rFonts w:ascii="Proxima Nova Light" w:hAnsi="Proxima Nova Light" w:cstheme="minorHAnsi"/>
          <w:sz w:val="22"/>
          <w:szCs w:val="22"/>
        </w:rPr>
        <w:t xml:space="preserve">general </w:t>
      </w:r>
      <w:r w:rsidRPr="00673009">
        <w:rPr>
          <w:rFonts w:ascii="Proxima Nova Light" w:hAnsi="Proxima Nova Light" w:cstheme="minorHAnsi"/>
          <w:sz w:val="22"/>
          <w:szCs w:val="22"/>
        </w:rPr>
        <w:t xml:space="preserve">claims </w:t>
      </w:r>
      <w:r w:rsidR="000E6D2B" w:rsidRPr="00673009">
        <w:rPr>
          <w:rFonts w:ascii="Proxima Nova Light" w:hAnsi="Proxima Nova Light" w:cstheme="minorHAnsi"/>
          <w:sz w:val="22"/>
          <w:szCs w:val="22"/>
        </w:rPr>
        <w:t>processes</w:t>
      </w:r>
      <w:r w:rsidRPr="00673009">
        <w:rPr>
          <w:rFonts w:ascii="Proxima Nova Light" w:hAnsi="Proxima Nova Light" w:cstheme="minorHAnsi"/>
          <w:sz w:val="22"/>
          <w:szCs w:val="22"/>
        </w:rPr>
        <w:t xml:space="preserve"> </w:t>
      </w:r>
      <w:r w:rsidR="000E6D2B" w:rsidRPr="00673009">
        <w:rPr>
          <w:rFonts w:ascii="Proxima Nova Light" w:hAnsi="Proxima Nova Light" w:cstheme="minorHAnsi"/>
          <w:sz w:val="22"/>
          <w:szCs w:val="22"/>
        </w:rPr>
        <w:t>and financial controls</w:t>
      </w:r>
    </w:p>
    <w:p w14:paraId="0B297B60" w14:textId="77777777" w:rsidR="00D035A7" w:rsidRPr="00673009" w:rsidRDefault="00D035A7" w:rsidP="00D035A7">
      <w:pPr>
        <w:pStyle w:val="NoSpacing"/>
        <w:numPr>
          <w:ilvl w:val="0"/>
          <w:numId w:val="13"/>
        </w:numPr>
        <w:rPr>
          <w:rFonts w:ascii="Proxima Nova Light" w:hAnsi="Proxima Nova Light" w:cstheme="minorHAnsi"/>
          <w:sz w:val="22"/>
          <w:szCs w:val="22"/>
        </w:rPr>
      </w:pPr>
      <w:r w:rsidRPr="00673009">
        <w:rPr>
          <w:rFonts w:ascii="Proxima Nova Light" w:hAnsi="Proxima Nova Light" w:cstheme="minorHAnsi"/>
          <w:sz w:val="22"/>
          <w:szCs w:val="22"/>
        </w:rPr>
        <w:t>Proven excellent communication in English, both written and verbal.</w:t>
      </w:r>
    </w:p>
    <w:p w14:paraId="516ED3D0" w14:textId="77777777" w:rsidR="00D035A7" w:rsidRPr="00673009" w:rsidRDefault="00D035A7" w:rsidP="00D035A7">
      <w:pPr>
        <w:pStyle w:val="NoSpacing"/>
        <w:numPr>
          <w:ilvl w:val="0"/>
          <w:numId w:val="13"/>
        </w:numPr>
        <w:rPr>
          <w:rFonts w:ascii="Proxima Nova Light" w:hAnsi="Proxima Nova Light" w:cstheme="minorHAnsi"/>
          <w:sz w:val="22"/>
          <w:szCs w:val="22"/>
        </w:rPr>
      </w:pPr>
      <w:r w:rsidRPr="00673009">
        <w:rPr>
          <w:rFonts w:ascii="Proxima Nova Light" w:hAnsi="Proxima Nova Light" w:cstheme="minorHAnsi"/>
          <w:sz w:val="22"/>
          <w:szCs w:val="22"/>
        </w:rPr>
        <w:t xml:space="preserve">Good active listening skills: questioning, </w:t>
      </w:r>
      <w:proofErr w:type="gramStart"/>
      <w:r w:rsidRPr="00673009">
        <w:rPr>
          <w:rFonts w:ascii="Proxima Nova Light" w:hAnsi="Proxima Nova Light" w:cstheme="minorHAnsi"/>
          <w:sz w:val="22"/>
          <w:szCs w:val="22"/>
        </w:rPr>
        <w:t>summarising</w:t>
      </w:r>
      <w:proofErr w:type="gramEnd"/>
      <w:r w:rsidRPr="00673009">
        <w:rPr>
          <w:rFonts w:ascii="Proxima Nova Light" w:hAnsi="Proxima Nova Light" w:cstheme="minorHAnsi"/>
          <w:sz w:val="22"/>
          <w:szCs w:val="22"/>
        </w:rPr>
        <w:t xml:space="preserve"> and reflecting with empathy.</w:t>
      </w:r>
    </w:p>
    <w:p w14:paraId="23C0A669" w14:textId="77777777" w:rsidR="00D035A7" w:rsidRPr="00673009" w:rsidRDefault="00D035A7" w:rsidP="00D035A7">
      <w:pPr>
        <w:pStyle w:val="NoSpacing"/>
        <w:numPr>
          <w:ilvl w:val="0"/>
          <w:numId w:val="13"/>
        </w:numPr>
        <w:rPr>
          <w:rFonts w:ascii="Proxima Nova Light" w:hAnsi="Proxima Nova Light" w:cstheme="minorHAnsi"/>
          <w:sz w:val="22"/>
          <w:szCs w:val="22"/>
        </w:rPr>
      </w:pPr>
      <w:r w:rsidRPr="00673009">
        <w:rPr>
          <w:rFonts w:ascii="Proxima Nova Light" w:hAnsi="Proxima Nova Light" w:cstheme="minorHAnsi"/>
          <w:sz w:val="22"/>
          <w:szCs w:val="22"/>
        </w:rPr>
        <w:t>Good analytical and data evaluation skills</w:t>
      </w:r>
    </w:p>
    <w:p w14:paraId="30BCC770" w14:textId="77777777" w:rsidR="00D035A7" w:rsidRPr="00673009" w:rsidRDefault="00D035A7" w:rsidP="00D035A7">
      <w:pPr>
        <w:pStyle w:val="NoSpacing"/>
        <w:numPr>
          <w:ilvl w:val="0"/>
          <w:numId w:val="13"/>
        </w:numPr>
        <w:rPr>
          <w:rFonts w:ascii="Proxima Nova Light" w:hAnsi="Proxima Nova Light" w:cstheme="minorHAnsi"/>
          <w:sz w:val="22"/>
          <w:szCs w:val="22"/>
        </w:rPr>
      </w:pPr>
      <w:r w:rsidRPr="00673009">
        <w:rPr>
          <w:rFonts w:ascii="Proxima Nova Light" w:hAnsi="Proxima Nova Light" w:cstheme="minorHAnsi"/>
          <w:sz w:val="22"/>
          <w:szCs w:val="22"/>
        </w:rPr>
        <w:t xml:space="preserve">High accuracy, </w:t>
      </w:r>
      <w:proofErr w:type="gramStart"/>
      <w:r w:rsidRPr="00673009">
        <w:rPr>
          <w:rFonts w:ascii="Proxima Nova Light" w:hAnsi="Proxima Nova Light" w:cstheme="minorHAnsi"/>
          <w:sz w:val="22"/>
          <w:szCs w:val="22"/>
        </w:rPr>
        <w:t>quality</w:t>
      </w:r>
      <w:proofErr w:type="gramEnd"/>
      <w:r w:rsidRPr="00673009">
        <w:rPr>
          <w:rFonts w:ascii="Proxima Nova Light" w:hAnsi="Proxima Nova Light" w:cstheme="minorHAnsi"/>
          <w:sz w:val="22"/>
          <w:szCs w:val="22"/>
        </w:rPr>
        <w:t xml:space="preserve"> and attention to detail in listening, and maintaining documentation.</w:t>
      </w:r>
    </w:p>
    <w:p w14:paraId="553BDD7E" w14:textId="77777777" w:rsidR="00D035A7" w:rsidRPr="00673009" w:rsidRDefault="00D035A7" w:rsidP="00D035A7">
      <w:pPr>
        <w:pStyle w:val="NoSpacing"/>
        <w:numPr>
          <w:ilvl w:val="0"/>
          <w:numId w:val="13"/>
        </w:numPr>
        <w:rPr>
          <w:rFonts w:ascii="Proxima Nova Light" w:hAnsi="Proxima Nova Light" w:cstheme="minorHAnsi"/>
          <w:sz w:val="22"/>
          <w:szCs w:val="22"/>
        </w:rPr>
      </w:pPr>
      <w:r w:rsidRPr="00673009">
        <w:rPr>
          <w:rFonts w:ascii="Proxima Nova Light" w:hAnsi="Proxima Nova Light" w:cstheme="minorHAnsi"/>
          <w:sz w:val="22"/>
          <w:szCs w:val="22"/>
        </w:rPr>
        <w:t xml:space="preserve">Works with guidance (but not constant supervision) to plan, organise, </w:t>
      </w:r>
      <w:proofErr w:type="gramStart"/>
      <w:r w:rsidRPr="00673009">
        <w:rPr>
          <w:rFonts w:ascii="Proxima Nova Light" w:hAnsi="Proxima Nova Light" w:cstheme="minorHAnsi"/>
          <w:sz w:val="22"/>
          <w:szCs w:val="22"/>
        </w:rPr>
        <w:t>prioritise</w:t>
      </w:r>
      <w:proofErr w:type="gramEnd"/>
      <w:r w:rsidRPr="00673009">
        <w:rPr>
          <w:rFonts w:ascii="Proxima Nova Light" w:hAnsi="Proxima Nova Light" w:cstheme="minorHAnsi"/>
          <w:sz w:val="22"/>
          <w:szCs w:val="22"/>
        </w:rPr>
        <w:t xml:space="preserve"> and oversee activities to efficiently meet business objectives.</w:t>
      </w:r>
    </w:p>
    <w:p w14:paraId="74AD0163" w14:textId="77777777" w:rsidR="00D035A7" w:rsidRPr="00673009" w:rsidRDefault="00D035A7" w:rsidP="00D035A7">
      <w:pPr>
        <w:numPr>
          <w:ilvl w:val="0"/>
          <w:numId w:val="13"/>
        </w:numPr>
        <w:spacing w:before="100" w:beforeAutospacing="1" w:after="100" w:afterAutospacing="1"/>
        <w:rPr>
          <w:rFonts w:ascii="Proxima Nova Light" w:eastAsia="Times New Roman" w:hAnsi="Proxima Nova Light" w:cstheme="minorHAnsi"/>
          <w:color w:val="auto"/>
          <w:sz w:val="22"/>
          <w:szCs w:val="22"/>
          <w:lang w:val="en-GB" w:eastAsia="en-GB"/>
        </w:rPr>
      </w:pPr>
      <w:r w:rsidRPr="00673009">
        <w:rPr>
          <w:rFonts w:ascii="Proxima Nova Light" w:eastAsia="Times New Roman" w:hAnsi="Proxima Nova Light" w:cstheme="minorHAnsi"/>
          <w:color w:val="auto"/>
          <w:sz w:val="22"/>
          <w:szCs w:val="22"/>
          <w:lang w:val="en-GB" w:eastAsia="en-GB"/>
        </w:rPr>
        <w:t xml:space="preserve">Ability to multi-task, prioritise, adapt to </w:t>
      </w:r>
      <w:proofErr w:type="gramStart"/>
      <w:r w:rsidRPr="00673009">
        <w:rPr>
          <w:rFonts w:ascii="Proxima Nova Light" w:eastAsia="Times New Roman" w:hAnsi="Proxima Nova Light" w:cstheme="minorHAnsi"/>
          <w:color w:val="auto"/>
          <w:sz w:val="22"/>
          <w:szCs w:val="22"/>
          <w:lang w:val="en-GB" w:eastAsia="en-GB"/>
        </w:rPr>
        <w:t>change</w:t>
      </w:r>
      <w:proofErr w:type="gramEnd"/>
      <w:r w:rsidRPr="00673009">
        <w:rPr>
          <w:rFonts w:ascii="Proxima Nova Light" w:eastAsia="Times New Roman" w:hAnsi="Proxima Nova Light" w:cstheme="minorHAnsi"/>
          <w:color w:val="auto"/>
          <w:sz w:val="22"/>
          <w:szCs w:val="22"/>
          <w:lang w:val="en-GB" w:eastAsia="en-GB"/>
        </w:rPr>
        <w:t xml:space="preserve"> and manage time effectively.</w:t>
      </w:r>
    </w:p>
    <w:p w14:paraId="2C1B3245" w14:textId="77777777" w:rsidR="00D035A7" w:rsidRPr="00673009" w:rsidRDefault="00D035A7" w:rsidP="00D035A7">
      <w:pPr>
        <w:numPr>
          <w:ilvl w:val="0"/>
          <w:numId w:val="13"/>
        </w:numPr>
        <w:spacing w:before="100" w:beforeAutospacing="1" w:after="100" w:afterAutospacing="1"/>
        <w:rPr>
          <w:rFonts w:ascii="Proxima Nova Light" w:eastAsia="Times New Roman" w:hAnsi="Proxima Nova Light" w:cstheme="minorHAnsi"/>
          <w:color w:val="auto"/>
          <w:sz w:val="22"/>
          <w:szCs w:val="22"/>
          <w:lang w:val="en-GB" w:eastAsia="en-GB"/>
        </w:rPr>
      </w:pPr>
      <w:r w:rsidRPr="00673009">
        <w:rPr>
          <w:rFonts w:ascii="Proxima Nova Light" w:eastAsia="Times New Roman" w:hAnsi="Proxima Nova Light" w:cstheme="minorHAnsi"/>
          <w:color w:val="auto"/>
          <w:sz w:val="22"/>
          <w:szCs w:val="22"/>
          <w:lang w:val="en-GB" w:eastAsia="en-GB"/>
        </w:rPr>
        <w:t>Able to build sustainable relationships with a variety of people through open and interactive communication.</w:t>
      </w:r>
    </w:p>
    <w:p w14:paraId="2A644BEC" w14:textId="77777777" w:rsidR="00D035A7" w:rsidRPr="00673009" w:rsidRDefault="00D035A7" w:rsidP="00D035A7">
      <w:pPr>
        <w:pStyle w:val="NoSpacing"/>
        <w:numPr>
          <w:ilvl w:val="0"/>
          <w:numId w:val="13"/>
        </w:numPr>
        <w:rPr>
          <w:rFonts w:ascii="Proxima Nova Light" w:hAnsi="Proxima Nova Light" w:cstheme="minorHAnsi"/>
          <w:sz w:val="22"/>
          <w:szCs w:val="22"/>
        </w:rPr>
      </w:pPr>
      <w:r w:rsidRPr="00673009">
        <w:rPr>
          <w:rFonts w:ascii="Proxima Nova Light" w:hAnsi="Proxima Nova Light" w:cstheme="minorHAnsi"/>
          <w:sz w:val="22"/>
          <w:szCs w:val="22"/>
        </w:rPr>
        <w:t>Collaborative style and is focused on reaching a positive outcome.</w:t>
      </w:r>
    </w:p>
    <w:p w14:paraId="64C161D1" w14:textId="11447E73" w:rsidR="00D035A7" w:rsidRPr="00673009" w:rsidRDefault="00D035A7" w:rsidP="00D035A7">
      <w:pPr>
        <w:numPr>
          <w:ilvl w:val="0"/>
          <w:numId w:val="13"/>
        </w:numPr>
        <w:spacing w:before="100" w:beforeAutospacing="1" w:after="100" w:afterAutospacing="1"/>
        <w:rPr>
          <w:rFonts w:ascii="Proxima Nova Light" w:eastAsia="Times New Roman" w:hAnsi="Proxima Nova Light" w:cstheme="minorHAnsi"/>
          <w:color w:val="auto"/>
          <w:sz w:val="22"/>
          <w:szCs w:val="22"/>
          <w:lang w:val="en-GB" w:eastAsia="en-GB"/>
        </w:rPr>
      </w:pPr>
      <w:r w:rsidRPr="00673009">
        <w:rPr>
          <w:rFonts w:ascii="Proxima Nova Light" w:eastAsia="Times New Roman" w:hAnsi="Proxima Nova Light" w:cstheme="minorHAnsi"/>
          <w:color w:val="auto"/>
          <w:sz w:val="22"/>
          <w:szCs w:val="22"/>
          <w:lang w:val="en-GB" w:eastAsia="en-GB"/>
        </w:rPr>
        <w:t>Able to provide constructive feedback &amp; coaching to colleagues to support improvement.</w:t>
      </w:r>
    </w:p>
    <w:p w14:paraId="69D27AE5" w14:textId="77777777" w:rsidR="00D035A7" w:rsidRPr="00673009" w:rsidRDefault="00D035A7" w:rsidP="00D035A7">
      <w:pPr>
        <w:pStyle w:val="NoSpacing"/>
        <w:numPr>
          <w:ilvl w:val="0"/>
          <w:numId w:val="13"/>
        </w:numPr>
        <w:rPr>
          <w:rFonts w:ascii="Proxima Nova Light" w:hAnsi="Proxima Nova Light" w:cstheme="minorHAnsi"/>
          <w:sz w:val="22"/>
          <w:szCs w:val="22"/>
        </w:rPr>
      </w:pPr>
      <w:r w:rsidRPr="00673009">
        <w:rPr>
          <w:rFonts w:ascii="Proxima Nova Light" w:hAnsi="Proxima Nova Light" w:cstheme="minorHAnsi"/>
          <w:sz w:val="22"/>
          <w:szCs w:val="22"/>
        </w:rPr>
        <w:t>Takes initiative and owns a problem until it is resolved.</w:t>
      </w:r>
    </w:p>
    <w:p w14:paraId="4AC19994" w14:textId="77777777" w:rsidR="00D035A7" w:rsidRPr="00673009" w:rsidRDefault="00D035A7" w:rsidP="00D035A7">
      <w:pPr>
        <w:pStyle w:val="NoSpacing"/>
        <w:numPr>
          <w:ilvl w:val="0"/>
          <w:numId w:val="13"/>
        </w:numPr>
        <w:rPr>
          <w:rFonts w:ascii="Proxima Nova Light" w:hAnsi="Proxima Nova Light" w:cstheme="minorHAnsi"/>
          <w:sz w:val="22"/>
          <w:szCs w:val="22"/>
        </w:rPr>
      </w:pPr>
      <w:r w:rsidRPr="00673009">
        <w:rPr>
          <w:rFonts w:ascii="Proxima Nova Light" w:hAnsi="Proxima Nova Light" w:cstheme="minorHAnsi"/>
          <w:sz w:val="22"/>
          <w:szCs w:val="22"/>
        </w:rPr>
        <w:t>Exercises good judgment and is prepared to make decisions.</w:t>
      </w:r>
    </w:p>
    <w:p w14:paraId="002D9C4F" w14:textId="77777777" w:rsidR="00D035A7" w:rsidRPr="00673009" w:rsidRDefault="00D035A7" w:rsidP="00D035A7">
      <w:pPr>
        <w:pStyle w:val="NoSpacing"/>
        <w:numPr>
          <w:ilvl w:val="0"/>
          <w:numId w:val="13"/>
        </w:numPr>
        <w:rPr>
          <w:rFonts w:ascii="Proxima Nova Light" w:hAnsi="Proxima Nova Light" w:cstheme="minorHAnsi"/>
          <w:sz w:val="22"/>
          <w:szCs w:val="22"/>
        </w:rPr>
      </w:pPr>
      <w:r w:rsidRPr="00673009">
        <w:rPr>
          <w:rFonts w:ascii="Proxima Nova Light" w:hAnsi="Proxima Nova Light" w:cstheme="minorHAnsi"/>
          <w:sz w:val="22"/>
          <w:szCs w:val="22"/>
        </w:rPr>
        <w:t>Remains focused on tasks and is not easily distracted.</w:t>
      </w:r>
    </w:p>
    <w:p w14:paraId="70D2387F" w14:textId="77777777" w:rsidR="00D035A7" w:rsidRPr="00673009" w:rsidRDefault="00D035A7" w:rsidP="00D035A7">
      <w:pPr>
        <w:pStyle w:val="NoSpacing"/>
        <w:numPr>
          <w:ilvl w:val="0"/>
          <w:numId w:val="13"/>
        </w:numPr>
        <w:rPr>
          <w:rFonts w:ascii="Proxima Nova Light" w:hAnsi="Proxima Nova Light" w:cstheme="minorHAnsi"/>
          <w:sz w:val="22"/>
          <w:szCs w:val="22"/>
        </w:rPr>
      </w:pPr>
      <w:r w:rsidRPr="00673009">
        <w:rPr>
          <w:rFonts w:ascii="Proxima Nova Light" w:hAnsi="Proxima Nova Light" w:cstheme="minorHAnsi"/>
          <w:sz w:val="22"/>
          <w:szCs w:val="22"/>
        </w:rPr>
        <w:t>Remains calm and unflustered under pressure.</w:t>
      </w:r>
    </w:p>
    <w:p w14:paraId="4BCE4A03" w14:textId="77777777" w:rsidR="00D035A7" w:rsidRPr="00673009" w:rsidRDefault="00D035A7" w:rsidP="00D035A7">
      <w:pPr>
        <w:pStyle w:val="NoSpacing"/>
        <w:numPr>
          <w:ilvl w:val="0"/>
          <w:numId w:val="13"/>
        </w:numPr>
        <w:rPr>
          <w:rFonts w:ascii="Proxima Nova Light" w:eastAsia="Times New Roman" w:hAnsi="Proxima Nova Light" w:cstheme="minorHAnsi"/>
          <w:sz w:val="22"/>
          <w:szCs w:val="22"/>
          <w:lang w:eastAsia="en-GB"/>
        </w:rPr>
      </w:pPr>
      <w:r w:rsidRPr="00673009">
        <w:rPr>
          <w:rFonts w:ascii="Proxima Nova Light" w:hAnsi="Proxima Nova Light" w:cstheme="minorHAnsi"/>
          <w:sz w:val="22"/>
          <w:szCs w:val="22"/>
        </w:rPr>
        <w:t>A quick learner who is not afraid to ask for help.</w:t>
      </w:r>
    </w:p>
    <w:p w14:paraId="43AD7A97" w14:textId="77777777" w:rsidR="004013BF" w:rsidRPr="00673009" w:rsidRDefault="004013BF" w:rsidP="004013BF">
      <w:pPr>
        <w:pStyle w:val="NoSpacing"/>
        <w:rPr>
          <w:rFonts w:ascii="Proxima Nova Light" w:hAnsi="Proxima Nova Light" w:cstheme="minorHAnsi"/>
          <w:sz w:val="21"/>
          <w:szCs w:val="21"/>
        </w:rPr>
      </w:pPr>
    </w:p>
    <w:p w14:paraId="7144D1A3" w14:textId="05963F8B" w:rsidR="004C762F" w:rsidRPr="00673009" w:rsidRDefault="004C762F" w:rsidP="004C762F">
      <w:pPr>
        <w:pStyle w:val="NoSpacing"/>
        <w:rPr>
          <w:rFonts w:ascii="Proxima Nova Light" w:hAnsi="Proxima Nova Light" w:cstheme="minorHAnsi"/>
          <w:b/>
          <w:i/>
          <w:sz w:val="21"/>
          <w:szCs w:val="21"/>
        </w:rPr>
      </w:pPr>
      <w:r w:rsidRPr="00673009">
        <w:rPr>
          <w:rFonts w:ascii="Proxima Nova Light" w:hAnsi="Proxima Nova Light" w:cstheme="minorHAnsi"/>
          <w:b/>
          <w:i/>
          <w:sz w:val="21"/>
          <w:szCs w:val="21"/>
        </w:rPr>
        <w:t>Experience</w:t>
      </w:r>
      <w:r w:rsidR="004013BF" w:rsidRPr="00673009">
        <w:rPr>
          <w:rFonts w:ascii="Proxima Nova Light" w:hAnsi="Proxima Nova Light" w:cstheme="minorHAnsi"/>
          <w:b/>
          <w:i/>
          <w:sz w:val="21"/>
          <w:szCs w:val="21"/>
        </w:rPr>
        <w:t xml:space="preserve"> and </w:t>
      </w:r>
      <w:r w:rsidR="002D0D6B" w:rsidRPr="00673009">
        <w:rPr>
          <w:rFonts w:ascii="Proxima Nova Light" w:hAnsi="Proxima Nova Light" w:cstheme="minorHAnsi"/>
          <w:b/>
          <w:i/>
          <w:sz w:val="21"/>
          <w:szCs w:val="21"/>
        </w:rPr>
        <w:t>q</w:t>
      </w:r>
      <w:r w:rsidR="004013BF" w:rsidRPr="00673009">
        <w:rPr>
          <w:rFonts w:ascii="Proxima Nova Light" w:hAnsi="Proxima Nova Light" w:cstheme="minorHAnsi"/>
          <w:b/>
          <w:i/>
          <w:sz w:val="21"/>
          <w:szCs w:val="21"/>
        </w:rPr>
        <w:t>ualifications</w:t>
      </w:r>
    </w:p>
    <w:p w14:paraId="782B51CC" w14:textId="77777777" w:rsidR="004C762F" w:rsidRPr="00673009" w:rsidRDefault="004C762F" w:rsidP="004C762F">
      <w:pPr>
        <w:pStyle w:val="NoSpacing"/>
        <w:rPr>
          <w:rFonts w:ascii="Proxima Nova Light" w:hAnsi="Proxima Nova Light" w:cstheme="minorHAnsi"/>
          <w:sz w:val="21"/>
          <w:szCs w:val="21"/>
        </w:rPr>
      </w:pPr>
    </w:p>
    <w:p w14:paraId="3F5C2824" w14:textId="77777777" w:rsidR="000E6D2B" w:rsidRPr="00673009" w:rsidRDefault="000E6D2B" w:rsidP="000E6D2B">
      <w:pPr>
        <w:pStyle w:val="NoSpacing"/>
        <w:numPr>
          <w:ilvl w:val="0"/>
          <w:numId w:val="17"/>
        </w:numPr>
        <w:rPr>
          <w:rFonts w:ascii="Proxima Nova Light" w:hAnsi="Proxima Nova Light" w:cstheme="minorHAnsi"/>
          <w:sz w:val="22"/>
          <w:szCs w:val="22"/>
        </w:rPr>
      </w:pPr>
      <w:r w:rsidRPr="00673009">
        <w:rPr>
          <w:rFonts w:ascii="Proxima Nova Light" w:hAnsi="Proxima Nova Light" w:cstheme="minorHAnsi"/>
          <w:sz w:val="22"/>
          <w:szCs w:val="22"/>
        </w:rPr>
        <w:t>Good general education to at least A level standard</w:t>
      </w:r>
    </w:p>
    <w:p w14:paraId="4D7CB469" w14:textId="77777777" w:rsidR="000E6D2B" w:rsidRPr="00673009" w:rsidRDefault="000E6D2B" w:rsidP="000E6D2B">
      <w:pPr>
        <w:pStyle w:val="NoSpacing"/>
        <w:numPr>
          <w:ilvl w:val="0"/>
          <w:numId w:val="17"/>
        </w:numPr>
        <w:rPr>
          <w:rFonts w:ascii="Proxima Nova Light" w:hAnsi="Proxima Nova Light" w:cstheme="minorHAnsi"/>
          <w:sz w:val="22"/>
          <w:szCs w:val="22"/>
        </w:rPr>
      </w:pPr>
      <w:r w:rsidRPr="00673009">
        <w:rPr>
          <w:rFonts w:ascii="Proxima Nova Light" w:hAnsi="Proxima Nova Light" w:cstheme="minorHAnsi"/>
          <w:sz w:val="22"/>
          <w:szCs w:val="22"/>
        </w:rPr>
        <w:t>GCSE grade A to C / 9 to 4 (or equivalent) in English and Maths</w:t>
      </w:r>
    </w:p>
    <w:p w14:paraId="4421F6FD" w14:textId="221F9139" w:rsidR="000E6D2B" w:rsidRDefault="000E6D2B" w:rsidP="000E6D2B">
      <w:pPr>
        <w:pStyle w:val="NoSpacing"/>
        <w:numPr>
          <w:ilvl w:val="0"/>
          <w:numId w:val="17"/>
        </w:numPr>
        <w:rPr>
          <w:rFonts w:ascii="Proxima Nova Light" w:hAnsi="Proxima Nova Light" w:cstheme="minorHAnsi"/>
          <w:sz w:val="22"/>
          <w:szCs w:val="22"/>
        </w:rPr>
      </w:pPr>
      <w:r w:rsidRPr="00673009">
        <w:rPr>
          <w:rFonts w:ascii="Proxima Nova Light" w:hAnsi="Proxima Nova Light" w:cstheme="minorHAnsi"/>
          <w:sz w:val="22"/>
          <w:szCs w:val="22"/>
        </w:rPr>
        <w:t xml:space="preserve">Demonstrable experience </w:t>
      </w:r>
      <w:r w:rsidR="00673009">
        <w:rPr>
          <w:rFonts w:ascii="Proxima Nova Light" w:hAnsi="Proxima Nova Light" w:cstheme="minorHAnsi"/>
          <w:sz w:val="22"/>
          <w:szCs w:val="22"/>
        </w:rPr>
        <w:t>of</w:t>
      </w:r>
      <w:r w:rsidRPr="00673009">
        <w:rPr>
          <w:rFonts w:ascii="Proxima Nova Light" w:hAnsi="Proxima Nova Light" w:cstheme="minorHAnsi"/>
          <w:sz w:val="22"/>
          <w:szCs w:val="22"/>
        </w:rPr>
        <w:t xml:space="preserve"> a successful career in a general </w:t>
      </w:r>
      <w:r w:rsidR="00673009" w:rsidRPr="00673009">
        <w:rPr>
          <w:rFonts w:ascii="Proxima Nova Light" w:hAnsi="Proxima Nova Light" w:cstheme="minorHAnsi"/>
          <w:sz w:val="22"/>
          <w:szCs w:val="22"/>
        </w:rPr>
        <w:t>claim’s</w:t>
      </w:r>
      <w:r w:rsidRPr="00673009">
        <w:rPr>
          <w:rFonts w:ascii="Proxima Nova Light" w:hAnsi="Proxima Nova Light" w:cstheme="minorHAnsi"/>
          <w:sz w:val="22"/>
          <w:szCs w:val="22"/>
        </w:rPr>
        <w:t xml:space="preserve"> role </w:t>
      </w:r>
      <w:r w:rsidR="00673009">
        <w:rPr>
          <w:rFonts w:ascii="Proxima Nova Light" w:hAnsi="Proxima Nova Light" w:cstheme="minorHAnsi"/>
          <w:sz w:val="22"/>
          <w:szCs w:val="22"/>
        </w:rPr>
        <w:t>with QA experience, and/or</w:t>
      </w:r>
    </w:p>
    <w:p w14:paraId="4955F238" w14:textId="114DF479" w:rsidR="00673009" w:rsidRPr="00673009" w:rsidRDefault="00673009" w:rsidP="000E6D2B">
      <w:pPr>
        <w:pStyle w:val="NoSpacing"/>
        <w:numPr>
          <w:ilvl w:val="0"/>
          <w:numId w:val="17"/>
        </w:numPr>
        <w:rPr>
          <w:rFonts w:ascii="Proxima Nova Light" w:hAnsi="Proxima Nova Light" w:cstheme="minorHAnsi"/>
          <w:sz w:val="22"/>
          <w:szCs w:val="22"/>
        </w:rPr>
      </w:pPr>
      <w:r>
        <w:rPr>
          <w:rFonts w:ascii="Proxima Nova Light" w:hAnsi="Proxima Nova Light" w:cstheme="minorHAnsi"/>
          <w:sz w:val="22"/>
          <w:szCs w:val="22"/>
        </w:rPr>
        <w:t>Demonstratable experience in a Claims Quality Insight role</w:t>
      </w:r>
    </w:p>
    <w:p w14:paraId="16177AB1" w14:textId="1FDF5900" w:rsidR="000E6D2B" w:rsidRPr="00673009" w:rsidRDefault="000E6D2B" w:rsidP="000E6D2B">
      <w:pPr>
        <w:pStyle w:val="NoSpacing"/>
        <w:numPr>
          <w:ilvl w:val="0"/>
          <w:numId w:val="17"/>
        </w:numPr>
        <w:rPr>
          <w:rFonts w:ascii="Proxima Nova Light" w:hAnsi="Proxima Nova Light" w:cstheme="minorHAnsi"/>
          <w:sz w:val="22"/>
          <w:szCs w:val="22"/>
        </w:rPr>
      </w:pPr>
      <w:r w:rsidRPr="00673009">
        <w:rPr>
          <w:rFonts w:ascii="Proxima Nova Light" w:hAnsi="Proxima Nova Light" w:cstheme="minorHAnsi"/>
          <w:sz w:val="22"/>
          <w:szCs w:val="22"/>
        </w:rPr>
        <w:t>Experience with supporting and coaching individuals to help them improve</w:t>
      </w:r>
    </w:p>
    <w:p w14:paraId="660D0F64" w14:textId="77777777" w:rsidR="000E6D2B" w:rsidRPr="00673009" w:rsidRDefault="000E6D2B" w:rsidP="000E6D2B">
      <w:pPr>
        <w:pStyle w:val="NoSpacing"/>
        <w:numPr>
          <w:ilvl w:val="0"/>
          <w:numId w:val="17"/>
        </w:numPr>
        <w:rPr>
          <w:rFonts w:ascii="Proxima Nova Light" w:hAnsi="Proxima Nova Light" w:cstheme="minorHAnsi"/>
          <w:sz w:val="22"/>
          <w:szCs w:val="22"/>
        </w:rPr>
      </w:pPr>
      <w:r w:rsidRPr="00673009">
        <w:rPr>
          <w:rFonts w:ascii="Proxima Nova Light" w:hAnsi="Proxima Nova Light" w:cstheme="minorHAnsi"/>
          <w:sz w:val="22"/>
          <w:szCs w:val="22"/>
        </w:rPr>
        <w:t>Experience of working in a growing company / team</w:t>
      </w:r>
    </w:p>
    <w:p w14:paraId="1E14541C" w14:textId="77777777" w:rsidR="000E6D2B" w:rsidRPr="00673009" w:rsidRDefault="000E6D2B" w:rsidP="000E6D2B">
      <w:pPr>
        <w:pStyle w:val="NoSpacing"/>
        <w:numPr>
          <w:ilvl w:val="0"/>
          <w:numId w:val="17"/>
        </w:numPr>
        <w:rPr>
          <w:rFonts w:ascii="Proxima Nova Light" w:hAnsi="Proxima Nova Light" w:cstheme="minorHAnsi"/>
          <w:b/>
          <w:sz w:val="22"/>
          <w:szCs w:val="22"/>
        </w:rPr>
      </w:pPr>
      <w:r w:rsidRPr="00673009">
        <w:rPr>
          <w:rFonts w:ascii="Proxima Nova Light" w:hAnsi="Proxima Nova Light" w:cstheme="minorHAnsi"/>
          <w:sz w:val="22"/>
          <w:szCs w:val="22"/>
        </w:rPr>
        <w:t xml:space="preserve">A track record for consistently producing a high quality and standard of work. </w:t>
      </w:r>
    </w:p>
    <w:p w14:paraId="400422AC" w14:textId="5673DE9A" w:rsidR="000E6D2B" w:rsidRPr="00673009" w:rsidRDefault="000E6D2B" w:rsidP="000E6D2B">
      <w:pPr>
        <w:pStyle w:val="NoSpacing"/>
        <w:numPr>
          <w:ilvl w:val="0"/>
          <w:numId w:val="17"/>
        </w:numPr>
        <w:rPr>
          <w:rFonts w:ascii="Proxima Nova Light" w:hAnsi="Proxima Nova Light" w:cstheme="minorHAnsi"/>
          <w:sz w:val="22"/>
          <w:szCs w:val="22"/>
        </w:rPr>
      </w:pPr>
      <w:r w:rsidRPr="00673009">
        <w:rPr>
          <w:rFonts w:ascii="Proxima Nova Light" w:hAnsi="Proxima Nova Light" w:cstheme="minorHAnsi"/>
          <w:sz w:val="22"/>
          <w:szCs w:val="22"/>
        </w:rPr>
        <w:t>Process / workflow improvement experience an advantage</w:t>
      </w:r>
    </w:p>
    <w:p w14:paraId="362FA445" w14:textId="14B2C1FA" w:rsidR="000E6D2B" w:rsidRPr="00673009" w:rsidRDefault="000E6D2B" w:rsidP="000E6D2B">
      <w:pPr>
        <w:pStyle w:val="NoSpacing"/>
        <w:numPr>
          <w:ilvl w:val="0"/>
          <w:numId w:val="17"/>
        </w:numPr>
        <w:rPr>
          <w:rFonts w:ascii="Proxima Nova Light" w:hAnsi="Proxima Nova Light" w:cstheme="minorHAnsi"/>
          <w:sz w:val="22"/>
          <w:szCs w:val="22"/>
        </w:rPr>
      </w:pPr>
      <w:r w:rsidRPr="00673009">
        <w:rPr>
          <w:rFonts w:ascii="Proxima Nova Light" w:hAnsi="Proxima Nova Light" w:cstheme="minorHAnsi"/>
          <w:sz w:val="22"/>
          <w:szCs w:val="22"/>
        </w:rPr>
        <w:t>CII qualifications - an advantage</w:t>
      </w:r>
    </w:p>
    <w:p w14:paraId="38D35133" w14:textId="77777777" w:rsidR="00BB159D" w:rsidRPr="00673009" w:rsidRDefault="00BB159D" w:rsidP="00BB159D">
      <w:pPr>
        <w:pStyle w:val="NoSpacing"/>
        <w:ind w:left="360"/>
        <w:rPr>
          <w:rFonts w:ascii="Proxima Nova Light" w:hAnsi="Proxima Nova Light" w:cstheme="minorHAnsi"/>
          <w:sz w:val="21"/>
          <w:szCs w:val="21"/>
        </w:rPr>
      </w:pPr>
    </w:p>
    <w:p w14:paraId="1213089F" w14:textId="77777777" w:rsidR="00BB159D" w:rsidRPr="00673009" w:rsidRDefault="00BB159D" w:rsidP="004C762F">
      <w:pPr>
        <w:pStyle w:val="NoSpacing"/>
        <w:rPr>
          <w:rFonts w:ascii="Proxima Nova Light" w:eastAsia="Times New Roman" w:hAnsi="Proxima Nova Light" w:cstheme="minorHAnsi"/>
          <w:color w:val="FF0000"/>
          <w:sz w:val="21"/>
          <w:szCs w:val="21"/>
          <w:shd w:val="clear" w:color="auto" w:fill="FFFFFF"/>
        </w:rPr>
      </w:pPr>
    </w:p>
    <w:p w14:paraId="7615BBAF" w14:textId="77777777" w:rsidR="004C762F" w:rsidRPr="00673009" w:rsidRDefault="004C762F" w:rsidP="004C762F">
      <w:pPr>
        <w:pStyle w:val="NoSpacing"/>
        <w:rPr>
          <w:rFonts w:ascii="Proxima Nova Light" w:eastAsia="Times New Roman" w:hAnsi="Proxima Nova Light" w:cstheme="minorHAnsi"/>
          <w:color w:val="000000"/>
          <w:sz w:val="21"/>
          <w:szCs w:val="21"/>
          <w:shd w:val="clear" w:color="auto" w:fill="FFFFFF"/>
        </w:rPr>
      </w:pPr>
      <w:r w:rsidRPr="00673009">
        <w:rPr>
          <w:rFonts w:ascii="Proxima Nova Light" w:eastAsia="Times New Roman" w:hAnsi="Proxima Nova Light" w:cstheme="minorHAnsi"/>
          <w:color w:val="000000"/>
          <w:sz w:val="21"/>
          <w:szCs w:val="21"/>
          <w:shd w:val="clear" w:color="auto" w:fill="FFFFFF"/>
        </w:rPr>
        <w:t>This job description highlights the main areas of responsibility. As we are a high-growth organisation, it is not intended to be a complete list of all duties and may change with the evolution of the business.</w:t>
      </w:r>
    </w:p>
    <w:sectPr w:rsidR="004C762F" w:rsidRPr="00673009" w:rsidSect="00EE1AD4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1315C" w14:textId="77777777" w:rsidR="009264F4" w:rsidRDefault="009264F4" w:rsidP="004013BF">
      <w:r>
        <w:separator/>
      </w:r>
    </w:p>
  </w:endnote>
  <w:endnote w:type="continuationSeparator" w:id="0">
    <w:p w14:paraId="7E17B46A" w14:textId="77777777" w:rsidR="009264F4" w:rsidRDefault="009264F4" w:rsidP="0040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FreightText Pro Book">
    <w:altName w:val="Calibri"/>
    <w:panose1 w:val="00000000000000000000"/>
    <w:charset w:val="00"/>
    <w:family w:val="modern"/>
    <w:notTrueType/>
    <w:pitch w:val="variable"/>
    <w:sig w:usb0="A00000AF" w:usb1="5000044B" w:usb2="00000000" w:usb3="00000000" w:csb0="00000093" w:csb1="00000000"/>
  </w:font>
  <w:font w:name="Proxima Nova Light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684789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DC7C76" w14:textId="77777777" w:rsidR="004013BF" w:rsidRDefault="004013BF" w:rsidP="0021207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9FA197" w14:textId="77777777" w:rsidR="004013BF" w:rsidRDefault="004013BF" w:rsidP="004013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Proxima Nova" w:hAnsi="Proxima Nova"/>
        <w:color w:val="auto"/>
        <w:sz w:val="22"/>
        <w:szCs w:val="22"/>
      </w:rPr>
      <w:id w:val="6013840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46F521" w14:textId="77777777" w:rsidR="004013BF" w:rsidRPr="004013BF" w:rsidRDefault="004013BF" w:rsidP="0021207F">
        <w:pPr>
          <w:pStyle w:val="Footer"/>
          <w:framePr w:wrap="none" w:vAnchor="text" w:hAnchor="margin" w:xAlign="right" w:y="1"/>
          <w:rPr>
            <w:rStyle w:val="PageNumber"/>
            <w:rFonts w:ascii="Proxima Nova" w:hAnsi="Proxima Nova"/>
            <w:color w:val="auto"/>
            <w:sz w:val="22"/>
            <w:szCs w:val="22"/>
          </w:rPr>
        </w:pPr>
        <w:r w:rsidRPr="004013BF">
          <w:rPr>
            <w:rStyle w:val="PageNumber"/>
            <w:rFonts w:ascii="Proxima Nova" w:hAnsi="Proxima Nova"/>
            <w:color w:val="auto"/>
            <w:sz w:val="22"/>
            <w:szCs w:val="22"/>
          </w:rPr>
          <w:fldChar w:fldCharType="begin"/>
        </w:r>
        <w:r w:rsidRPr="004013BF">
          <w:rPr>
            <w:rStyle w:val="PageNumber"/>
            <w:rFonts w:ascii="Proxima Nova" w:hAnsi="Proxima Nova"/>
            <w:color w:val="auto"/>
            <w:sz w:val="22"/>
            <w:szCs w:val="22"/>
          </w:rPr>
          <w:instrText xml:space="preserve"> PAGE </w:instrText>
        </w:r>
        <w:r w:rsidRPr="004013BF">
          <w:rPr>
            <w:rStyle w:val="PageNumber"/>
            <w:rFonts w:ascii="Proxima Nova" w:hAnsi="Proxima Nova"/>
            <w:color w:val="auto"/>
            <w:sz w:val="22"/>
            <w:szCs w:val="22"/>
          </w:rPr>
          <w:fldChar w:fldCharType="separate"/>
        </w:r>
        <w:r w:rsidRPr="004013BF">
          <w:rPr>
            <w:rStyle w:val="PageNumber"/>
            <w:rFonts w:ascii="Proxima Nova" w:hAnsi="Proxima Nova"/>
            <w:noProof/>
            <w:color w:val="auto"/>
            <w:sz w:val="22"/>
            <w:szCs w:val="22"/>
          </w:rPr>
          <w:t>2</w:t>
        </w:r>
        <w:r w:rsidRPr="004013BF">
          <w:rPr>
            <w:rStyle w:val="PageNumber"/>
            <w:rFonts w:ascii="Proxima Nova" w:hAnsi="Proxima Nova"/>
            <w:color w:val="auto"/>
            <w:sz w:val="22"/>
            <w:szCs w:val="22"/>
          </w:rPr>
          <w:fldChar w:fldCharType="end"/>
        </w:r>
      </w:p>
    </w:sdtContent>
  </w:sdt>
  <w:p w14:paraId="5436B7C6" w14:textId="6F486B35" w:rsidR="004013BF" w:rsidRPr="00CA0EDE" w:rsidRDefault="007C28A5" w:rsidP="004013BF">
    <w:pPr>
      <w:pStyle w:val="Footer"/>
      <w:ind w:right="360"/>
      <w:rPr>
        <w:rFonts w:ascii="Proxima Nova" w:hAnsi="Proxima Nova"/>
        <w:color w:val="auto"/>
        <w:sz w:val="21"/>
        <w:szCs w:val="21"/>
        <w:lang w:val="en-GB"/>
      </w:rPr>
    </w:pPr>
    <w:r>
      <w:rPr>
        <w:rFonts w:ascii="Proxima Nova" w:hAnsi="Proxima Nova"/>
        <w:color w:val="000000" w:themeColor="text1"/>
        <w:sz w:val="21"/>
        <w:szCs w:val="21"/>
        <w:lang w:val="en-GB"/>
      </w:rPr>
      <w:t>March</w:t>
    </w:r>
    <w:r w:rsidR="001857E1" w:rsidRPr="00447CF2">
      <w:rPr>
        <w:rFonts w:ascii="Proxima Nova" w:hAnsi="Proxima Nova"/>
        <w:color w:val="000000" w:themeColor="text1"/>
        <w:sz w:val="21"/>
        <w:szCs w:val="21"/>
        <w:lang w:val="en-GB"/>
      </w:rPr>
      <w:t xml:space="preserve"> </w:t>
    </w:r>
    <w:r w:rsidR="002D0D6B" w:rsidRPr="00CA0EDE">
      <w:rPr>
        <w:rFonts w:ascii="Proxima Nova" w:hAnsi="Proxima Nova"/>
        <w:color w:val="auto"/>
        <w:sz w:val="21"/>
        <w:szCs w:val="21"/>
        <w:lang w:val="en-GB"/>
      </w:rPr>
      <w:t>202</w:t>
    </w:r>
    <w:r w:rsidR="00447CF2">
      <w:rPr>
        <w:rFonts w:ascii="Proxima Nova" w:hAnsi="Proxima Nova"/>
        <w:color w:val="auto"/>
        <w:sz w:val="21"/>
        <w:szCs w:val="21"/>
        <w:lang w:val="en-GB"/>
      </w:rPr>
      <w:t>1</w:t>
    </w:r>
    <w:r w:rsidR="004013BF" w:rsidRPr="00CA0EDE">
      <w:rPr>
        <w:rFonts w:ascii="Proxima Nova" w:hAnsi="Proxima Nova"/>
        <w:color w:val="auto"/>
        <w:sz w:val="21"/>
        <w:szCs w:val="21"/>
        <w:lang w:val="en-GB"/>
      </w:rPr>
      <w:tab/>
    </w:r>
    <w:r w:rsidR="004013BF" w:rsidRPr="00CA0EDE">
      <w:rPr>
        <w:rFonts w:ascii="Proxima Nova" w:hAnsi="Proxima Nova"/>
        <w:color w:val="auto"/>
        <w:sz w:val="21"/>
        <w:szCs w:val="21"/>
        <w:lang w:val="en-GB"/>
      </w:rPr>
      <w:tab/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6A260" w14:textId="77777777" w:rsidR="009264F4" w:rsidRDefault="009264F4" w:rsidP="004013BF">
      <w:r>
        <w:separator/>
      </w:r>
    </w:p>
  </w:footnote>
  <w:footnote w:type="continuationSeparator" w:id="0">
    <w:p w14:paraId="3C13CA2D" w14:textId="77777777" w:rsidR="009264F4" w:rsidRDefault="009264F4" w:rsidP="00401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437EE" w14:textId="488ABD2C" w:rsidR="004013BF" w:rsidRPr="00214005" w:rsidRDefault="008702E4" w:rsidP="008702E4">
    <w:pPr>
      <w:pStyle w:val="NoSpacing"/>
      <w:rPr>
        <w:rFonts w:ascii="Proxima Nova" w:hAnsi="Proxima Nova"/>
        <w:b/>
        <w:sz w:val="22"/>
        <w:szCs w:val="22"/>
      </w:rPr>
    </w:pPr>
    <w:r w:rsidRPr="00B23C3E">
      <w:rPr>
        <w:noProof/>
      </w:rPr>
      <w:drawing>
        <wp:inline distT="0" distB="0" distL="0" distR="0" wp14:anchorId="72AF4B0F" wp14:editId="49DF6985">
          <wp:extent cx="2178554" cy="37229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73" cy="379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roxima Nova" w:hAnsi="Proxima Nova"/>
        <w:b/>
        <w:szCs w:val="22"/>
      </w:rPr>
      <w:tab/>
    </w:r>
    <w:r>
      <w:rPr>
        <w:rFonts w:ascii="Proxima Nova" w:hAnsi="Proxima Nova"/>
        <w:b/>
        <w:szCs w:val="22"/>
      </w:rPr>
      <w:tab/>
    </w:r>
    <w:r>
      <w:rPr>
        <w:rFonts w:ascii="Proxima Nova" w:hAnsi="Proxima Nova"/>
        <w:b/>
        <w:szCs w:val="22"/>
      </w:rPr>
      <w:tab/>
    </w:r>
    <w:r>
      <w:rPr>
        <w:rFonts w:ascii="Proxima Nova" w:hAnsi="Proxima Nova"/>
        <w:b/>
        <w:szCs w:val="22"/>
      </w:rPr>
      <w:tab/>
    </w:r>
    <w:r>
      <w:rPr>
        <w:rFonts w:ascii="Proxima Nova" w:hAnsi="Proxima Nova"/>
        <w:b/>
        <w:szCs w:val="22"/>
      </w:rPr>
      <w:tab/>
    </w:r>
    <w:r w:rsidR="007E75AB">
      <w:rPr>
        <w:rFonts w:ascii="Proxima Nova" w:hAnsi="Proxima Nova"/>
        <w:b/>
        <w:szCs w:val="22"/>
      </w:rPr>
      <w:t xml:space="preserve">UK </w:t>
    </w:r>
    <w:r w:rsidR="004013BF" w:rsidRPr="0061177B">
      <w:rPr>
        <w:rFonts w:ascii="Proxima Nova" w:hAnsi="Proxima Nova"/>
        <w:b/>
        <w:szCs w:val="22"/>
      </w:rPr>
      <w:t>Job Description</w:t>
    </w:r>
    <w:r w:rsidR="004013BF">
      <w:rPr>
        <w:rFonts w:ascii="Proxima Nova" w:hAnsi="Proxima Nova"/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2.5pt;height:76pt" o:bullet="t">
        <v:imagedata r:id="rId1" o:title="logo bullet point"/>
      </v:shape>
    </w:pict>
  </w:numPicBullet>
  <w:abstractNum w:abstractNumId="0" w15:restartNumberingAfterBreak="0">
    <w:nsid w:val="169D45D8"/>
    <w:multiLevelType w:val="hybridMultilevel"/>
    <w:tmpl w:val="413E6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2850EBF"/>
    <w:multiLevelType w:val="hybridMultilevel"/>
    <w:tmpl w:val="C82E4A4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4013C"/>
    <w:multiLevelType w:val="hybridMultilevel"/>
    <w:tmpl w:val="95B24A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226F66"/>
    <w:multiLevelType w:val="hybridMultilevel"/>
    <w:tmpl w:val="D4F0A69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B2624"/>
    <w:multiLevelType w:val="hybridMultilevel"/>
    <w:tmpl w:val="CC0EE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69127A"/>
    <w:multiLevelType w:val="hybridMultilevel"/>
    <w:tmpl w:val="31D412C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D221B6"/>
    <w:multiLevelType w:val="hybridMultilevel"/>
    <w:tmpl w:val="902C52BC"/>
    <w:lvl w:ilvl="0" w:tplc="78E0C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31348"/>
    <w:multiLevelType w:val="hybridMultilevel"/>
    <w:tmpl w:val="45A66418"/>
    <w:lvl w:ilvl="0" w:tplc="6422C9CC">
      <w:start w:val="15"/>
      <w:numFmt w:val="bullet"/>
      <w:lvlText w:val="-"/>
      <w:lvlJc w:val="left"/>
      <w:pPr>
        <w:ind w:left="360" w:hanging="360"/>
      </w:pPr>
      <w:rPr>
        <w:rFonts w:ascii="Proxima Nova" w:eastAsiaTheme="minorHAnsi" w:hAnsi="Proxima Nov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3B1CEC"/>
    <w:multiLevelType w:val="hybridMultilevel"/>
    <w:tmpl w:val="A5A09ADC"/>
    <w:lvl w:ilvl="0" w:tplc="3F342EE0">
      <w:start w:val="1"/>
      <w:numFmt w:val="bullet"/>
      <w:pStyle w:val="ListParagraph"/>
      <w:lvlText w:val=""/>
      <w:lvlJc w:val="left"/>
      <w:pPr>
        <w:ind w:left="312" w:hanging="312"/>
      </w:pPr>
      <w:rPr>
        <w:rFonts w:ascii="Wingdings" w:hAnsi="Wingdings" w:hint="default"/>
      </w:rPr>
    </w:lvl>
    <w:lvl w:ilvl="1" w:tplc="04070003">
      <w:start w:val="1"/>
      <w:numFmt w:val="bullet"/>
      <w:lvlText w:val=""/>
      <w:lvlJc w:val="left"/>
      <w:pPr>
        <w:ind w:left="624" w:hanging="312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936" w:hanging="312"/>
      </w:pPr>
      <w:rPr>
        <w:rFonts w:ascii="Wingdings" w:hAnsi="Wingdings" w:hint="default"/>
      </w:rPr>
    </w:lvl>
    <w:lvl w:ilvl="3" w:tplc="04070001">
      <w:start w:val="1"/>
      <w:numFmt w:val="bullet"/>
      <w:lvlText w:val=""/>
      <w:lvlJc w:val="left"/>
      <w:pPr>
        <w:ind w:left="1247" w:hanging="311"/>
      </w:pPr>
      <w:rPr>
        <w:rFonts w:ascii="Wingdings" w:hAnsi="Wingdings" w:hint="default"/>
      </w:rPr>
    </w:lvl>
    <w:lvl w:ilvl="4" w:tplc="04070003">
      <w:start w:val="1"/>
      <w:numFmt w:val="bullet"/>
      <w:lvlText w:val=""/>
      <w:lvlJc w:val="left"/>
      <w:pPr>
        <w:ind w:left="1559" w:hanging="312"/>
      </w:pPr>
      <w:rPr>
        <w:rFonts w:ascii="Wingdings" w:hAnsi="Wingdings" w:hint="default"/>
      </w:rPr>
    </w:lvl>
    <w:lvl w:ilvl="5" w:tplc="04070005">
      <w:start w:val="1"/>
      <w:numFmt w:val="bullet"/>
      <w:lvlText w:val=""/>
      <w:lvlJc w:val="left"/>
      <w:pPr>
        <w:ind w:left="1871" w:hanging="312"/>
      </w:pPr>
      <w:rPr>
        <w:rFonts w:ascii="Wingdings" w:hAnsi="Wingdings" w:hint="default"/>
      </w:rPr>
    </w:lvl>
    <w:lvl w:ilvl="6" w:tplc="04070001">
      <w:start w:val="1"/>
      <w:numFmt w:val="bullet"/>
      <w:lvlText w:val=""/>
      <w:lvlJc w:val="left"/>
      <w:pPr>
        <w:ind w:left="2126" w:hanging="255"/>
      </w:pPr>
      <w:rPr>
        <w:rFonts w:ascii="Wingdings" w:hAnsi="Wingdings" w:hint="default"/>
      </w:rPr>
    </w:lvl>
    <w:lvl w:ilvl="7" w:tplc="04070003">
      <w:start w:val="1"/>
      <w:numFmt w:val="bullet"/>
      <w:lvlText w:val=""/>
      <w:lvlJc w:val="left"/>
      <w:pPr>
        <w:ind w:left="2495" w:hanging="312"/>
      </w:pPr>
      <w:rPr>
        <w:rFonts w:ascii="Wingdings" w:hAnsi="Wingdings" w:hint="default"/>
      </w:rPr>
    </w:lvl>
    <w:lvl w:ilvl="8" w:tplc="04070005">
      <w:start w:val="1"/>
      <w:numFmt w:val="bullet"/>
      <w:lvlText w:val=""/>
      <w:lvlJc w:val="left"/>
      <w:pPr>
        <w:ind w:left="2807" w:hanging="312"/>
      </w:pPr>
      <w:rPr>
        <w:rFonts w:ascii="Wingdings" w:hAnsi="Wingdings" w:hint="default"/>
      </w:rPr>
    </w:lvl>
  </w:abstractNum>
  <w:abstractNum w:abstractNumId="9" w15:restartNumberingAfterBreak="0">
    <w:nsid w:val="5B702F38"/>
    <w:multiLevelType w:val="hybridMultilevel"/>
    <w:tmpl w:val="432E9F5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20133D"/>
    <w:multiLevelType w:val="hybridMultilevel"/>
    <w:tmpl w:val="87740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6E0082"/>
    <w:multiLevelType w:val="hybridMultilevel"/>
    <w:tmpl w:val="2E945458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656C3F8F"/>
    <w:multiLevelType w:val="hybridMultilevel"/>
    <w:tmpl w:val="4886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B6C88"/>
    <w:multiLevelType w:val="hybridMultilevel"/>
    <w:tmpl w:val="CA22034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591771"/>
    <w:multiLevelType w:val="hybridMultilevel"/>
    <w:tmpl w:val="DC16F77C"/>
    <w:lvl w:ilvl="0" w:tplc="752C8886">
      <w:start w:val="7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A51C53"/>
    <w:multiLevelType w:val="hybridMultilevel"/>
    <w:tmpl w:val="A7308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D017D4"/>
    <w:multiLevelType w:val="hybridMultilevel"/>
    <w:tmpl w:val="9E546636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13"/>
  </w:num>
  <w:num w:numId="12">
    <w:abstractNumId w:val="11"/>
  </w:num>
  <w:num w:numId="13">
    <w:abstractNumId w:val="15"/>
  </w:num>
  <w:num w:numId="14">
    <w:abstractNumId w:val="0"/>
  </w:num>
  <w:num w:numId="15">
    <w:abstractNumId w:val="12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787"/>
    <w:rsid w:val="000404ED"/>
    <w:rsid w:val="000D5782"/>
    <w:rsid w:val="000E6D2B"/>
    <w:rsid w:val="001103A3"/>
    <w:rsid w:val="001857E1"/>
    <w:rsid w:val="001B76B2"/>
    <w:rsid w:val="001F2787"/>
    <w:rsid w:val="00214005"/>
    <w:rsid w:val="002D0D6B"/>
    <w:rsid w:val="00312985"/>
    <w:rsid w:val="0036511F"/>
    <w:rsid w:val="00374DF8"/>
    <w:rsid w:val="003F00FA"/>
    <w:rsid w:val="003F43B3"/>
    <w:rsid w:val="004013BF"/>
    <w:rsid w:val="00447CF2"/>
    <w:rsid w:val="00460705"/>
    <w:rsid w:val="0049612E"/>
    <w:rsid w:val="004C762F"/>
    <w:rsid w:val="0051350B"/>
    <w:rsid w:val="00515696"/>
    <w:rsid w:val="00573785"/>
    <w:rsid w:val="00596EB0"/>
    <w:rsid w:val="005C6294"/>
    <w:rsid w:val="0061177B"/>
    <w:rsid w:val="00616A09"/>
    <w:rsid w:val="0064209B"/>
    <w:rsid w:val="00673009"/>
    <w:rsid w:val="00690390"/>
    <w:rsid w:val="006C6EC4"/>
    <w:rsid w:val="00714471"/>
    <w:rsid w:val="0075048C"/>
    <w:rsid w:val="007873CA"/>
    <w:rsid w:val="007C28A5"/>
    <w:rsid w:val="007E75AB"/>
    <w:rsid w:val="008702E4"/>
    <w:rsid w:val="008834FA"/>
    <w:rsid w:val="008D6718"/>
    <w:rsid w:val="008F6218"/>
    <w:rsid w:val="009264F4"/>
    <w:rsid w:val="00A50A52"/>
    <w:rsid w:val="00AB22FE"/>
    <w:rsid w:val="00AC1E39"/>
    <w:rsid w:val="00B02254"/>
    <w:rsid w:val="00B10241"/>
    <w:rsid w:val="00B205F8"/>
    <w:rsid w:val="00BB159D"/>
    <w:rsid w:val="00C10B66"/>
    <w:rsid w:val="00C64205"/>
    <w:rsid w:val="00C7459E"/>
    <w:rsid w:val="00CA0EDE"/>
    <w:rsid w:val="00CA112C"/>
    <w:rsid w:val="00CE70AD"/>
    <w:rsid w:val="00D035A7"/>
    <w:rsid w:val="00D344D7"/>
    <w:rsid w:val="00D95BD1"/>
    <w:rsid w:val="00DA6D8F"/>
    <w:rsid w:val="00E843D7"/>
    <w:rsid w:val="00EA7938"/>
    <w:rsid w:val="00EE1AD4"/>
    <w:rsid w:val="00F2127A"/>
    <w:rsid w:val="00F54134"/>
    <w:rsid w:val="00F6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B83B3"/>
  <w15:chartTrackingRefBased/>
  <w15:docId w15:val="{1A94A6F8-43B4-B547-BD38-51D814B1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reight title"/>
    <w:qFormat/>
    <w:rsid w:val="00F2127A"/>
    <w:rPr>
      <w:rFonts w:ascii="FreightText Pro Book" w:hAnsi="FreightText Pro Book"/>
      <w:color w:val="304858"/>
      <w:sz w:val="52"/>
      <w:szCs w:val="52"/>
      <w:lang w:val="en-US"/>
    </w:rPr>
  </w:style>
  <w:style w:type="paragraph" w:styleId="Heading2">
    <w:name w:val="heading 2"/>
    <w:aliases w:val="pink dot"/>
    <w:basedOn w:val="Normal"/>
    <w:next w:val="Normal"/>
    <w:link w:val="Heading2Char"/>
    <w:uiPriority w:val="9"/>
    <w:unhideWhenUsed/>
    <w:qFormat/>
    <w:rsid w:val="00616A09"/>
    <w:pPr>
      <w:outlineLvl w:val="1"/>
    </w:pPr>
    <w:rPr>
      <w:color w:val="FD447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2787"/>
    <w:pPr>
      <w:spacing w:before="100" w:beforeAutospacing="1" w:after="100" w:afterAutospacing="1"/>
    </w:pPr>
    <w:rPr>
      <w:rFonts w:ascii="Calibri" w:hAnsi="Calibri" w:cs="Times New Roman"/>
      <w:sz w:val="22"/>
      <w:szCs w:val="22"/>
      <w:lang w:eastAsia="en-GB"/>
    </w:rPr>
  </w:style>
  <w:style w:type="paragraph" w:styleId="NoSpacing">
    <w:name w:val="No Spacing"/>
    <w:uiPriority w:val="1"/>
    <w:qFormat/>
    <w:rsid w:val="001F2787"/>
  </w:style>
  <w:style w:type="paragraph" w:styleId="ListParagraph">
    <w:name w:val="List Paragraph"/>
    <w:basedOn w:val="Normal"/>
    <w:uiPriority w:val="34"/>
    <w:qFormat/>
    <w:rsid w:val="00F2127A"/>
    <w:pPr>
      <w:numPr>
        <w:numId w:val="4"/>
      </w:numPr>
      <w:spacing w:after="100" w:line="259" w:lineRule="auto"/>
    </w:pPr>
    <w:rPr>
      <w:rFonts w:asciiTheme="minorHAnsi" w:hAnsiTheme="minorHAnsi"/>
      <w:color w:val="auto"/>
      <w:sz w:val="22"/>
      <w:szCs w:val="22"/>
    </w:rPr>
  </w:style>
  <w:style w:type="character" w:styleId="Strong">
    <w:name w:val="Strong"/>
    <w:basedOn w:val="DefaultParagraphFont"/>
    <w:uiPriority w:val="22"/>
    <w:qFormat/>
    <w:rsid w:val="00F2127A"/>
    <w:rPr>
      <w:b/>
      <w:bCs/>
    </w:rPr>
  </w:style>
  <w:style w:type="character" w:customStyle="1" w:styleId="Heading2Char">
    <w:name w:val="Heading 2 Char"/>
    <w:aliases w:val="pink dot Char"/>
    <w:basedOn w:val="DefaultParagraphFont"/>
    <w:link w:val="Heading2"/>
    <w:uiPriority w:val="9"/>
    <w:rsid w:val="00616A09"/>
    <w:rPr>
      <w:rFonts w:ascii="FreightText Pro Book" w:hAnsi="FreightText Pro Book"/>
      <w:color w:val="FD447B"/>
      <w:sz w:val="52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13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3BF"/>
    <w:rPr>
      <w:rFonts w:ascii="FreightText Pro Book" w:hAnsi="FreightText Pro Book"/>
      <w:color w:val="304858"/>
      <w:sz w:val="52"/>
      <w:szCs w:val="5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13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3BF"/>
    <w:rPr>
      <w:rFonts w:ascii="FreightText Pro Book" w:hAnsi="FreightText Pro Book"/>
      <w:color w:val="304858"/>
      <w:sz w:val="52"/>
      <w:szCs w:val="5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01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Agne Holland</cp:lastModifiedBy>
  <cp:revision>2</cp:revision>
  <cp:lastPrinted>2020-11-16T17:56:00Z</cp:lastPrinted>
  <dcterms:created xsi:type="dcterms:W3CDTF">2021-04-07T08:54:00Z</dcterms:created>
  <dcterms:modified xsi:type="dcterms:W3CDTF">2021-04-07T08:54:00Z</dcterms:modified>
</cp:coreProperties>
</file>